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DC3A3" w14:textId="46E171B0" w:rsidR="003F5A8B" w:rsidRDefault="00821FB5">
      <w:pPr>
        <w:jc w:val="center"/>
      </w:pPr>
      <w:r w:rsidRPr="00C010AA">
        <w:pict w14:anchorId="01F19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189pt">
            <v:imagedata r:id="rId7" o:title=""/>
          </v:shape>
        </w:pict>
      </w:r>
    </w:p>
    <w:p w14:paraId="72B720E6" w14:textId="77777777" w:rsidR="003D2565" w:rsidRPr="003F5A8B" w:rsidRDefault="003D2565" w:rsidP="003D2565">
      <w:pPr>
        <w:jc w:val="center"/>
        <w:rPr>
          <w:b/>
          <w:sz w:val="28"/>
          <w:szCs w:val="28"/>
          <w:u w:val="single"/>
        </w:rPr>
      </w:pPr>
      <w:r>
        <w:rPr>
          <w:b/>
          <w:sz w:val="28"/>
          <w:szCs w:val="28"/>
          <w:u w:val="single"/>
        </w:rPr>
        <w:t>WOMEN</w:t>
      </w:r>
    </w:p>
    <w:p w14:paraId="76760BD7" w14:textId="77777777" w:rsidR="003D2565" w:rsidRDefault="003D2565" w:rsidP="003D2565">
      <w:pPr>
        <w:jc w:val="center"/>
        <w:rPr>
          <w:b/>
          <w:sz w:val="28"/>
          <w:u w:val="single"/>
        </w:rPr>
      </w:pPr>
      <w:r>
        <w:rPr>
          <w:b/>
          <w:sz w:val="28"/>
          <w:u w:val="single"/>
        </w:rPr>
        <w:t>DEVOTIONAL PROGRAM</w:t>
      </w:r>
    </w:p>
    <w:p w14:paraId="29B133B7" w14:textId="77777777" w:rsidR="003D2565" w:rsidRDefault="003D2565">
      <w:pPr>
        <w:jc w:val="center"/>
      </w:pPr>
    </w:p>
    <w:p w14:paraId="0E19A9A8" w14:textId="77777777" w:rsidR="00181155" w:rsidRDefault="00A91893">
      <w:pPr>
        <w:rPr>
          <w:b/>
          <w:sz w:val="28"/>
          <w:u w:val="single"/>
        </w:rPr>
      </w:pPr>
      <w:r>
        <w:rPr>
          <w:b/>
          <w:sz w:val="28"/>
          <w:u w:val="single"/>
        </w:rPr>
        <w:t xml:space="preserve">1. Welcome &amp; </w:t>
      </w:r>
      <w:r w:rsidR="00181155">
        <w:rPr>
          <w:b/>
          <w:sz w:val="28"/>
          <w:u w:val="single"/>
        </w:rPr>
        <w:t>Introductory Prayer</w:t>
      </w:r>
    </w:p>
    <w:p w14:paraId="54C508D2" w14:textId="77777777" w:rsidR="00821FB5" w:rsidRDefault="00821FB5" w:rsidP="003D2565">
      <w:pPr>
        <w:jc w:val="both"/>
        <w:rPr>
          <w:b/>
          <w:szCs w:val="24"/>
        </w:rPr>
      </w:pPr>
    </w:p>
    <w:p w14:paraId="33ED684D" w14:textId="2A10777F" w:rsidR="00586000" w:rsidRPr="001B7914" w:rsidRDefault="00586000" w:rsidP="003D2565">
      <w:pPr>
        <w:jc w:val="both"/>
        <w:rPr>
          <w:szCs w:val="24"/>
        </w:rPr>
      </w:pPr>
      <w:r w:rsidRPr="001B7914">
        <w:rPr>
          <w:b/>
          <w:szCs w:val="24"/>
        </w:rPr>
        <w:t>*</w:t>
      </w:r>
      <w:r w:rsidRPr="001B7914">
        <w:rPr>
          <w:szCs w:val="24"/>
        </w:rPr>
        <w:t>O Thou merciful God! O Thou Who art mighty and powerful! O Thou most kind Father! These servants have gathered together, turning to Thee, supplicating Thy threshold, desiring Thine endless bounties from Thy great assurance. They have no purpose save Thy good pleasure. They have no intention save service to the world of humanity.</w:t>
      </w:r>
    </w:p>
    <w:p w14:paraId="35C72DB0" w14:textId="77777777" w:rsidR="00586000" w:rsidRPr="001B7914" w:rsidRDefault="00586000" w:rsidP="003D2565">
      <w:pPr>
        <w:jc w:val="both"/>
        <w:rPr>
          <w:szCs w:val="24"/>
        </w:rPr>
      </w:pPr>
    </w:p>
    <w:p w14:paraId="35307901" w14:textId="77777777" w:rsidR="00586000" w:rsidRPr="001B7914" w:rsidRDefault="00586000" w:rsidP="003D2565">
      <w:pPr>
        <w:jc w:val="both"/>
        <w:rPr>
          <w:szCs w:val="24"/>
        </w:rPr>
      </w:pPr>
      <w:r w:rsidRPr="001B7914">
        <w:rPr>
          <w:szCs w:val="24"/>
        </w:rPr>
        <w:t>O God! Make this assemblage radiant. Make the hearts merciful. Confer the bounties of the Holy Spirit. Endow them with a power from heaven. Bless them with heavenly minds. Increase their sincerity, so that with all humility and contrition they may turn to Thy kingdom and be occupied with service to the world of humanity. May each one become a radiant candle. May each one become a brilliant star. May each one become beautiful in color and redolent of fragrance in the kingdom of God.</w:t>
      </w:r>
    </w:p>
    <w:p w14:paraId="1F9EDA75" w14:textId="77777777" w:rsidR="00586000" w:rsidRPr="001B7914" w:rsidRDefault="00586000" w:rsidP="003D2565">
      <w:pPr>
        <w:jc w:val="both"/>
        <w:rPr>
          <w:szCs w:val="24"/>
        </w:rPr>
      </w:pPr>
    </w:p>
    <w:p w14:paraId="2C2F6BBC" w14:textId="77777777" w:rsidR="00586000" w:rsidRPr="001B7914" w:rsidRDefault="00586000" w:rsidP="003D2565">
      <w:pPr>
        <w:jc w:val="both"/>
        <w:rPr>
          <w:szCs w:val="24"/>
        </w:rPr>
      </w:pPr>
      <w:r w:rsidRPr="001B7914">
        <w:rPr>
          <w:szCs w:val="24"/>
        </w:rPr>
        <w:t>O kind Father! Confer Thy blessings. Consider not our shortcomings. Shelter us under Thy protection. Remember not our sins. Heal us with Thy mercy. We are sick; Thou art mighty. We are poor; Thou art rich. We are sick; Thou art the Physician. We are needy; Thou art most generous.</w:t>
      </w:r>
    </w:p>
    <w:p w14:paraId="3244CBBD" w14:textId="77777777" w:rsidR="00586000" w:rsidRPr="001B7914" w:rsidRDefault="00586000" w:rsidP="00586000">
      <w:pPr>
        <w:rPr>
          <w:szCs w:val="24"/>
        </w:rPr>
      </w:pPr>
    </w:p>
    <w:p w14:paraId="30469DDD" w14:textId="77777777" w:rsidR="00821FB5" w:rsidRDefault="00586000" w:rsidP="00821FB5">
      <w:pPr>
        <w:jc w:val="both"/>
        <w:rPr>
          <w:szCs w:val="24"/>
        </w:rPr>
      </w:pPr>
      <w:r w:rsidRPr="001B7914">
        <w:rPr>
          <w:szCs w:val="24"/>
        </w:rPr>
        <w:t>O God! Endow us with Thy providence. Thou art the Powerful. Thou art the Giver. Thou art the Beneficent.</w:t>
      </w:r>
      <w:r w:rsidR="00821FB5">
        <w:rPr>
          <w:szCs w:val="24"/>
        </w:rPr>
        <w:t xml:space="preserve"> </w:t>
      </w:r>
    </w:p>
    <w:p w14:paraId="47F6136B" w14:textId="0C01546C" w:rsidR="00586000" w:rsidRDefault="00586000" w:rsidP="00821FB5">
      <w:pPr>
        <w:jc w:val="both"/>
        <w:rPr>
          <w:b/>
          <w:i/>
          <w:iCs/>
          <w:sz w:val="18"/>
          <w:szCs w:val="18"/>
        </w:rPr>
      </w:pPr>
      <w:r w:rsidRPr="00821FB5">
        <w:rPr>
          <w:b/>
          <w:i/>
          <w:iCs/>
          <w:sz w:val="18"/>
          <w:szCs w:val="18"/>
        </w:rPr>
        <w:t>('Abdu'l-Bahá</w:t>
      </w:r>
      <w:r w:rsidR="00821FB5">
        <w:rPr>
          <w:b/>
          <w:i/>
          <w:iCs/>
          <w:sz w:val="18"/>
          <w:szCs w:val="18"/>
        </w:rPr>
        <w:t xml:space="preserve">, </w:t>
      </w:r>
      <w:r w:rsidRPr="00821FB5">
        <w:rPr>
          <w:b/>
          <w:i/>
          <w:iCs/>
          <w:sz w:val="18"/>
          <w:szCs w:val="18"/>
        </w:rPr>
        <w:t xml:space="preserve">Compilations, </w:t>
      </w:r>
      <w:r w:rsidR="00821FB5" w:rsidRPr="00821FB5">
        <w:rPr>
          <w:b/>
          <w:i/>
          <w:iCs/>
          <w:sz w:val="18"/>
          <w:szCs w:val="18"/>
        </w:rPr>
        <w:t xml:space="preserve">Bahá’í </w:t>
      </w:r>
      <w:r w:rsidRPr="00821FB5">
        <w:rPr>
          <w:b/>
          <w:i/>
          <w:iCs/>
          <w:sz w:val="18"/>
          <w:szCs w:val="18"/>
        </w:rPr>
        <w:t>Prayers, p. 108-110)</w:t>
      </w:r>
    </w:p>
    <w:p w14:paraId="637093EA" w14:textId="77777777" w:rsidR="00821FB5" w:rsidRPr="00821FB5" w:rsidRDefault="00821FB5" w:rsidP="00821FB5">
      <w:pPr>
        <w:jc w:val="both"/>
        <w:rPr>
          <w:i/>
          <w:iCs/>
          <w:szCs w:val="24"/>
        </w:rPr>
      </w:pPr>
    </w:p>
    <w:p w14:paraId="19A7432F" w14:textId="77777777" w:rsidR="00A53064" w:rsidRDefault="00A53064" w:rsidP="00A53064">
      <w:pPr>
        <w:rPr>
          <w:b/>
          <w:sz w:val="28"/>
          <w:u w:val="single"/>
        </w:rPr>
      </w:pPr>
      <w:r w:rsidRPr="00A53064">
        <w:rPr>
          <w:b/>
          <w:sz w:val="28"/>
          <w:u w:val="single"/>
        </w:rPr>
        <w:t>2.</w:t>
      </w:r>
      <w:r>
        <w:rPr>
          <w:b/>
          <w:sz w:val="28"/>
          <w:u w:val="single"/>
        </w:rPr>
        <w:t xml:space="preserve">  </w:t>
      </w:r>
      <w:smartTag w:uri="urn:schemas-microsoft-com:office:smarttags" w:element="City">
        <w:smartTag w:uri="urn:schemas-microsoft-com:office:smarttags" w:element="place">
          <w:r w:rsidR="00181155">
            <w:rPr>
              <w:b/>
              <w:sz w:val="28"/>
              <w:u w:val="single"/>
            </w:rPr>
            <w:t>Reading</w:t>
          </w:r>
        </w:smartTag>
      </w:smartTag>
      <w:r w:rsidR="00181155">
        <w:rPr>
          <w:b/>
          <w:sz w:val="28"/>
          <w:u w:val="single"/>
        </w:rPr>
        <w:t xml:space="preserve">:  </w:t>
      </w:r>
      <w:r w:rsidR="00C10393">
        <w:rPr>
          <w:b/>
          <w:sz w:val="28"/>
          <w:u w:val="single"/>
        </w:rPr>
        <w:t>Women____</w:t>
      </w:r>
    </w:p>
    <w:p w14:paraId="0B859A94" w14:textId="77777777" w:rsidR="00821FB5" w:rsidRDefault="00821FB5" w:rsidP="003D2565">
      <w:pPr>
        <w:jc w:val="both"/>
        <w:rPr>
          <w:szCs w:val="24"/>
        </w:rPr>
      </w:pPr>
    </w:p>
    <w:p w14:paraId="016E644F" w14:textId="25F03748" w:rsidR="004E5619" w:rsidRPr="001B7914" w:rsidRDefault="001B7914" w:rsidP="003D2565">
      <w:pPr>
        <w:jc w:val="both"/>
        <w:rPr>
          <w:szCs w:val="24"/>
        </w:rPr>
      </w:pPr>
      <w:bookmarkStart w:id="0" w:name="_GoBack"/>
      <w:bookmarkEnd w:id="0"/>
      <w:r>
        <w:rPr>
          <w:szCs w:val="24"/>
        </w:rPr>
        <w:t>*</w:t>
      </w:r>
      <w:r w:rsidR="004E5619" w:rsidRPr="001B7914">
        <w:rPr>
          <w:szCs w:val="24"/>
        </w:rPr>
        <w:t>The woman is indeed of the greater importance to the race. She has the greater burden and the greater work. Look at the vegetable and the animal worlds. The palm which carries the fruit is the tree most prized by the date grower. The Arab knows that for a long journey the mare has the longest wind. For her greater strength and fierceness, the lioness is more feared by the hunter than the lion.</w:t>
      </w:r>
    </w:p>
    <w:p w14:paraId="030AC959" w14:textId="77777777" w:rsidR="004E5619" w:rsidRPr="001B7914" w:rsidRDefault="004E5619" w:rsidP="003D2565">
      <w:pPr>
        <w:jc w:val="both"/>
        <w:rPr>
          <w:szCs w:val="24"/>
        </w:rPr>
      </w:pPr>
    </w:p>
    <w:p w14:paraId="4FDB19F9" w14:textId="77777777" w:rsidR="004E5619" w:rsidRPr="001B7914" w:rsidRDefault="004E5619" w:rsidP="003D2565">
      <w:pPr>
        <w:jc w:val="both"/>
        <w:rPr>
          <w:szCs w:val="24"/>
        </w:rPr>
      </w:pPr>
      <w:r w:rsidRPr="001B7914">
        <w:rPr>
          <w:szCs w:val="24"/>
        </w:rPr>
        <w:t xml:space="preserve">"The mere size of the brain has been proved to be no measure of superiority. The woman has greater moral courage than the man; she has also special gifts which enable her to govern in moments of danger and crisis. If </w:t>
      </w:r>
      <w:proofErr w:type="gramStart"/>
      <w:r w:rsidRPr="001B7914">
        <w:rPr>
          <w:szCs w:val="24"/>
        </w:rPr>
        <w:t>nece</w:t>
      </w:r>
      <w:r w:rsidR="008D53A6">
        <w:rPr>
          <w:szCs w:val="24"/>
        </w:rPr>
        <w:t>ssary</w:t>
      </w:r>
      <w:proofErr w:type="gramEnd"/>
      <w:r w:rsidR="008D53A6">
        <w:rPr>
          <w:szCs w:val="24"/>
        </w:rPr>
        <w:t xml:space="preserve"> she can become a warrior.</w:t>
      </w:r>
    </w:p>
    <w:p w14:paraId="2380451A" w14:textId="3FA7B669" w:rsidR="004E5619" w:rsidRPr="00821FB5" w:rsidRDefault="004E5619" w:rsidP="003D2565">
      <w:pPr>
        <w:jc w:val="both"/>
        <w:rPr>
          <w:b/>
          <w:i/>
          <w:iCs/>
          <w:sz w:val="18"/>
          <w:szCs w:val="18"/>
        </w:rPr>
      </w:pPr>
      <w:r w:rsidRPr="00821FB5">
        <w:rPr>
          <w:b/>
          <w:i/>
          <w:iCs/>
          <w:sz w:val="18"/>
          <w:szCs w:val="18"/>
        </w:rPr>
        <w:t>(</w:t>
      </w:r>
      <w:r w:rsidR="00821FB5">
        <w:rPr>
          <w:b/>
          <w:i/>
          <w:iCs/>
          <w:sz w:val="18"/>
          <w:szCs w:val="18"/>
        </w:rPr>
        <w:t>‘</w:t>
      </w:r>
      <w:r w:rsidR="003D2565" w:rsidRPr="00821FB5">
        <w:rPr>
          <w:b/>
          <w:i/>
          <w:iCs/>
          <w:sz w:val="18"/>
          <w:szCs w:val="18"/>
        </w:rPr>
        <w:t>Abdu’l-Bahá</w:t>
      </w:r>
      <w:r w:rsidRPr="00821FB5">
        <w:rPr>
          <w:b/>
          <w:i/>
          <w:iCs/>
          <w:sz w:val="18"/>
          <w:szCs w:val="18"/>
        </w:rPr>
        <w:t xml:space="preserve">, </w:t>
      </w:r>
      <w:r w:rsidR="00821FB5">
        <w:rPr>
          <w:b/>
          <w:i/>
          <w:iCs/>
          <w:sz w:val="18"/>
          <w:szCs w:val="18"/>
        </w:rPr>
        <w:t>‘</w:t>
      </w:r>
      <w:r w:rsidR="003D2565" w:rsidRPr="00821FB5">
        <w:rPr>
          <w:b/>
          <w:i/>
          <w:iCs/>
          <w:sz w:val="18"/>
          <w:szCs w:val="18"/>
        </w:rPr>
        <w:t>Abdu’l-Bahá</w:t>
      </w:r>
      <w:r w:rsidRPr="00821FB5">
        <w:rPr>
          <w:b/>
          <w:i/>
          <w:iCs/>
          <w:sz w:val="18"/>
          <w:szCs w:val="18"/>
        </w:rPr>
        <w:t xml:space="preserve"> in London, p. 102-103)</w:t>
      </w:r>
    </w:p>
    <w:p w14:paraId="0AE7C74C" w14:textId="77777777" w:rsidR="00181155" w:rsidRDefault="00181155" w:rsidP="003D2565">
      <w:pPr>
        <w:jc w:val="both"/>
        <w:rPr>
          <w:b/>
          <w:sz w:val="28"/>
          <w:u w:val="single"/>
        </w:rPr>
      </w:pPr>
      <w:r>
        <w:rPr>
          <w:b/>
          <w:sz w:val="28"/>
          <w:u w:val="single"/>
        </w:rPr>
        <w:t xml:space="preserve"> </w:t>
      </w:r>
    </w:p>
    <w:p w14:paraId="78D561B5" w14:textId="77777777" w:rsidR="00181155" w:rsidRDefault="003F5A8B" w:rsidP="003F5A8B">
      <w:pPr>
        <w:rPr>
          <w:b/>
          <w:sz w:val="28"/>
          <w:u w:val="single"/>
        </w:rPr>
      </w:pPr>
      <w:r>
        <w:rPr>
          <w:b/>
          <w:sz w:val="28"/>
          <w:u w:val="single"/>
        </w:rPr>
        <w:t xml:space="preserve">3.  </w:t>
      </w:r>
      <w:r w:rsidR="00181155">
        <w:rPr>
          <w:b/>
          <w:sz w:val="28"/>
          <w:u w:val="single"/>
        </w:rPr>
        <w:t xml:space="preserve">Prayers and </w:t>
      </w:r>
      <w:smartTag w:uri="urn:schemas-microsoft-com:office:smarttags" w:element="place">
        <w:smartTag w:uri="urn:schemas-microsoft-com:office:smarttags" w:element="City">
          <w:r w:rsidR="00181155">
            <w:rPr>
              <w:b/>
              <w:sz w:val="28"/>
              <w:u w:val="single"/>
            </w:rPr>
            <w:t>Readings</w:t>
          </w:r>
        </w:smartTag>
      </w:smartTag>
    </w:p>
    <w:p w14:paraId="2D125850" w14:textId="77777777" w:rsidR="001B7914" w:rsidRDefault="001B7914" w:rsidP="009436C2">
      <w:pPr>
        <w:pStyle w:val="BodyText3"/>
        <w:pBdr>
          <w:bottom w:val="single" w:sz="12" w:space="1" w:color="auto"/>
        </w:pBdr>
        <w:rPr>
          <w:sz w:val="24"/>
          <w:szCs w:val="24"/>
        </w:rPr>
      </w:pPr>
    </w:p>
    <w:p w14:paraId="33D2BCC5" w14:textId="57339868" w:rsidR="001B7914" w:rsidRPr="001456E6" w:rsidRDefault="009436C2" w:rsidP="003D2565">
      <w:pPr>
        <w:pStyle w:val="BodyText3"/>
        <w:pBdr>
          <w:bottom w:val="single" w:sz="12" w:space="1" w:color="auto"/>
        </w:pBdr>
        <w:jc w:val="both"/>
        <w:rPr>
          <w:sz w:val="24"/>
          <w:szCs w:val="24"/>
        </w:rPr>
      </w:pPr>
      <w:r w:rsidRPr="001456E6">
        <w:rPr>
          <w:sz w:val="24"/>
          <w:szCs w:val="24"/>
        </w:rPr>
        <w:t>Open session – friends may choose any prayer or reading that they would like to recite.  This may include the s</w:t>
      </w:r>
      <w:r w:rsidR="00181155" w:rsidRPr="001456E6">
        <w:rPr>
          <w:sz w:val="24"/>
          <w:szCs w:val="24"/>
        </w:rPr>
        <w:t xml:space="preserve">elected </w:t>
      </w:r>
      <w:r w:rsidRPr="001456E6">
        <w:rPr>
          <w:sz w:val="24"/>
          <w:szCs w:val="24"/>
        </w:rPr>
        <w:t xml:space="preserve">writings from </w:t>
      </w:r>
      <w:r w:rsidR="001B7914">
        <w:rPr>
          <w:sz w:val="24"/>
          <w:szCs w:val="24"/>
        </w:rPr>
        <w:t xml:space="preserve">the </w:t>
      </w:r>
      <w:r w:rsidR="00821FB5">
        <w:rPr>
          <w:sz w:val="24"/>
          <w:szCs w:val="24"/>
        </w:rPr>
        <w:t>Bahá’í</w:t>
      </w:r>
      <w:r w:rsidR="001B7914">
        <w:rPr>
          <w:sz w:val="24"/>
          <w:szCs w:val="24"/>
        </w:rPr>
        <w:t xml:space="preserve"> Faith</w:t>
      </w:r>
      <w:r w:rsidRPr="001456E6">
        <w:rPr>
          <w:sz w:val="24"/>
          <w:szCs w:val="24"/>
        </w:rPr>
        <w:t xml:space="preserve"> included below.  </w:t>
      </w:r>
    </w:p>
    <w:p w14:paraId="36A0A4E3" w14:textId="77777777" w:rsidR="001B7914" w:rsidRDefault="001B7914" w:rsidP="001B7914">
      <w:pPr>
        <w:rPr>
          <w:szCs w:val="24"/>
        </w:rPr>
      </w:pPr>
    </w:p>
    <w:p w14:paraId="4BE271B4" w14:textId="77777777" w:rsidR="007E1A3B" w:rsidRDefault="001B7914" w:rsidP="003D2565">
      <w:pPr>
        <w:pStyle w:val="BodyText3"/>
        <w:pBdr>
          <w:bottom w:val="single" w:sz="12" w:space="1" w:color="auto"/>
        </w:pBdr>
        <w:jc w:val="both"/>
        <w:rPr>
          <w:sz w:val="24"/>
          <w:szCs w:val="24"/>
        </w:rPr>
      </w:pPr>
      <w:r w:rsidRPr="001B7914">
        <w:rPr>
          <w:sz w:val="24"/>
          <w:szCs w:val="24"/>
        </w:rPr>
        <w:t>*</w:t>
      </w:r>
      <w:r w:rsidR="00361743" w:rsidRPr="001B7914">
        <w:rPr>
          <w:sz w:val="24"/>
          <w:szCs w:val="24"/>
        </w:rPr>
        <w:t xml:space="preserve">Lauded be Thy name, O my God and the God of all things, my Glory and the Glory of all things, my Desire and the Desire of all things, my Strength and the Strength of all things, my King and the King of all things, my Possessor and the Possessor of all things, my Aim and the Aim of all things, my Mover and the Mover of all things! Suffer me not, I implore Thee, to be kept back from the ocean of Thy tender mercies, nor to be far removed from the </w:t>
      </w:r>
      <w:r w:rsidR="00BB77FF" w:rsidRPr="001B7914">
        <w:rPr>
          <w:sz w:val="24"/>
          <w:szCs w:val="24"/>
        </w:rPr>
        <w:t>shores of nearness to Thee.  </w:t>
      </w:r>
    </w:p>
    <w:p w14:paraId="4930ED0B" w14:textId="77777777" w:rsidR="007E1A3B" w:rsidRDefault="007E1A3B" w:rsidP="003D2565">
      <w:pPr>
        <w:pStyle w:val="BodyText3"/>
        <w:pBdr>
          <w:bottom w:val="single" w:sz="12" w:space="1" w:color="auto"/>
        </w:pBdr>
        <w:jc w:val="both"/>
        <w:rPr>
          <w:sz w:val="24"/>
          <w:szCs w:val="24"/>
        </w:rPr>
      </w:pPr>
    </w:p>
    <w:p w14:paraId="750292FD" w14:textId="77777777" w:rsidR="007E1A3B" w:rsidRDefault="00361743" w:rsidP="003D2565">
      <w:pPr>
        <w:pStyle w:val="BodyText3"/>
        <w:pBdr>
          <w:bottom w:val="single" w:sz="12" w:space="1" w:color="auto"/>
        </w:pBdr>
        <w:jc w:val="both"/>
        <w:rPr>
          <w:sz w:val="24"/>
          <w:szCs w:val="24"/>
        </w:rPr>
      </w:pPr>
      <w:r w:rsidRPr="001B7914">
        <w:rPr>
          <w:sz w:val="24"/>
          <w:szCs w:val="24"/>
        </w:rPr>
        <w:t xml:space="preserve">Aught else except Thee, O my Lord, </w:t>
      </w:r>
      <w:proofErr w:type="spellStart"/>
      <w:r w:rsidRPr="001B7914">
        <w:rPr>
          <w:sz w:val="24"/>
          <w:szCs w:val="24"/>
        </w:rPr>
        <w:t>profiteth</w:t>
      </w:r>
      <w:proofErr w:type="spellEnd"/>
      <w:r w:rsidRPr="001B7914">
        <w:rPr>
          <w:sz w:val="24"/>
          <w:szCs w:val="24"/>
        </w:rPr>
        <w:t xml:space="preserve"> me not, and near access to anyone save Thyself </w:t>
      </w:r>
      <w:proofErr w:type="spellStart"/>
      <w:r w:rsidRPr="001B7914">
        <w:rPr>
          <w:sz w:val="24"/>
          <w:szCs w:val="24"/>
        </w:rPr>
        <w:t>availeth</w:t>
      </w:r>
      <w:proofErr w:type="spellEnd"/>
      <w:r w:rsidRPr="001B7914">
        <w:rPr>
          <w:sz w:val="24"/>
          <w:szCs w:val="24"/>
        </w:rPr>
        <w:t xml:space="preserve"> me nothing. I entreat </w:t>
      </w:r>
      <w:r w:rsidRPr="001B7914">
        <w:rPr>
          <w:sz w:val="24"/>
          <w:szCs w:val="24"/>
        </w:rPr>
        <w:lastRenderedPageBreak/>
        <w:t>Thee by the plenteousness of Thy riches, whereby Thou didst dispense with all else except Thyself, to number me with such as have set their faces towards Thee, and ari</w:t>
      </w:r>
      <w:r w:rsidR="007E1A3B">
        <w:rPr>
          <w:sz w:val="24"/>
          <w:szCs w:val="24"/>
        </w:rPr>
        <w:t>sen to serve Thee.</w:t>
      </w:r>
    </w:p>
    <w:p w14:paraId="7ECDE57F" w14:textId="77777777" w:rsidR="007E1A3B" w:rsidRDefault="007E1A3B" w:rsidP="003D2565">
      <w:pPr>
        <w:pStyle w:val="BodyText3"/>
        <w:pBdr>
          <w:bottom w:val="single" w:sz="12" w:space="1" w:color="auto"/>
        </w:pBdr>
        <w:jc w:val="both"/>
        <w:rPr>
          <w:sz w:val="24"/>
          <w:szCs w:val="24"/>
        </w:rPr>
      </w:pPr>
    </w:p>
    <w:p w14:paraId="3BEA476D" w14:textId="77777777" w:rsidR="007E1A3B" w:rsidRDefault="00361743" w:rsidP="003D2565">
      <w:pPr>
        <w:pStyle w:val="BodyText3"/>
        <w:pBdr>
          <w:bottom w:val="single" w:sz="12" w:space="1" w:color="auto"/>
        </w:pBdr>
        <w:jc w:val="both"/>
        <w:rPr>
          <w:sz w:val="24"/>
          <w:szCs w:val="24"/>
        </w:rPr>
      </w:pPr>
      <w:r w:rsidRPr="001B7914">
        <w:rPr>
          <w:sz w:val="24"/>
          <w:szCs w:val="24"/>
        </w:rPr>
        <w:t>Forgive, then, O my Lord, Thy servants and Thy handmaidens. Thou, truly, art the Ever-Forgiving, the Most Compassionate.</w:t>
      </w:r>
    </w:p>
    <w:p w14:paraId="25C2F80A" w14:textId="2E7D7FC7" w:rsidR="007E1A3B" w:rsidRPr="00821FB5" w:rsidRDefault="00BB77FF" w:rsidP="003D2565">
      <w:pPr>
        <w:pStyle w:val="BodyText3"/>
        <w:pBdr>
          <w:bottom w:val="single" w:sz="12" w:space="1" w:color="auto"/>
        </w:pBdr>
        <w:jc w:val="both"/>
        <w:rPr>
          <w:b/>
          <w:i/>
          <w:iCs/>
          <w:sz w:val="18"/>
          <w:szCs w:val="18"/>
        </w:rPr>
      </w:pPr>
      <w:r w:rsidRPr="00821FB5">
        <w:rPr>
          <w:b/>
          <w:i/>
          <w:iCs/>
          <w:sz w:val="18"/>
          <w:szCs w:val="18"/>
        </w:rPr>
        <w:t>(</w:t>
      </w:r>
      <w:r w:rsidR="003D2565" w:rsidRPr="00821FB5">
        <w:rPr>
          <w:b/>
          <w:i/>
          <w:iCs/>
          <w:sz w:val="18"/>
          <w:szCs w:val="18"/>
        </w:rPr>
        <w:t>Bahá’u’lláh</w:t>
      </w:r>
      <w:r w:rsidR="00821FB5" w:rsidRPr="00821FB5">
        <w:rPr>
          <w:b/>
          <w:i/>
          <w:iCs/>
          <w:sz w:val="18"/>
          <w:szCs w:val="18"/>
        </w:rPr>
        <w:t>,</w:t>
      </w:r>
      <w:r w:rsidRPr="00821FB5">
        <w:rPr>
          <w:b/>
          <w:i/>
          <w:iCs/>
          <w:sz w:val="18"/>
          <w:szCs w:val="18"/>
        </w:rPr>
        <w:t xml:space="preserve"> </w:t>
      </w:r>
      <w:r w:rsidR="00361743" w:rsidRPr="00821FB5">
        <w:rPr>
          <w:b/>
          <w:i/>
          <w:iCs/>
          <w:sz w:val="18"/>
          <w:szCs w:val="18"/>
        </w:rPr>
        <w:t xml:space="preserve">Compilations, </w:t>
      </w:r>
      <w:r w:rsidR="00821FB5" w:rsidRPr="00821FB5">
        <w:rPr>
          <w:b/>
          <w:i/>
          <w:iCs/>
          <w:sz w:val="18"/>
          <w:szCs w:val="18"/>
        </w:rPr>
        <w:t>Bahá’í</w:t>
      </w:r>
      <w:r w:rsidR="00361743" w:rsidRPr="00821FB5">
        <w:rPr>
          <w:b/>
          <w:i/>
          <w:iCs/>
          <w:sz w:val="18"/>
          <w:szCs w:val="18"/>
        </w:rPr>
        <w:t xml:space="preserve"> Prayers, p. 77</w:t>
      </w:r>
      <w:r w:rsidRPr="00821FB5">
        <w:rPr>
          <w:b/>
          <w:i/>
          <w:iCs/>
          <w:sz w:val="18"/>
          <w:szCs w:val="18"/>
        </w:rPr>
        <w:t>-78</w:t>
      </w:r>
      <w:r w:rsidR="00821FB5" w:rsidRPr="00821FB5">
        <w:rPr>
          <w:b/>
          <w:i/>
          <w:iCs/>
          <w:sz w:val="18"/>
          <w:szCs w:val="18"/>
        </w:rPr>
        <w:t>)</w:t>
      </w:r>
    </w:p>
    <w:p w14:paraId="43B2707F" w14:textId="77777777" w:rsidR="007E1A3B" w:rsidRDefault="007E1A3B" w:rsidP="003D2565">
      <w:pPr>
        <w:pStyle w:val="BodyText3"/>
        <w:pBdr>
          <w:bottom w:val="single" w:sz="12" w:space="1" w:color="auto"/>
        </w:pBdr>
        <w:jc w:val="both"/>
        <w:rPr>
          <w:b/>
          <w:sz w:val="18"/>
          <w:szCs w:val="18"/>
        </w:rPr>
      </w:pPr>
    </w:p>
    <w:p w14:paraId="2F92A250" w14:textId="77777777" w:rsidR="007E1A3B" w:rsidRDefault="005E3D69" w:rsidP="003D2565">
      <w:pPr>
        <w:pStyle w:val="BodyText3"/>
        <w:pBdr>
          <w:bottom w:val="single" w:sz="12" w:space="1" w:color="auto"/>
        </w:pBdr>
        <w:jc w:val="both"/>
        <w:rPr>
          <w:b/>
          <w:sz w:val="18"/>
          <w:szCs w:val="18"/>
        </w:rPr>
      </w:pPr>
      <w:r>
        <w:rPr>
          <w:sz w:val="24"/>
          <w:szCs w:val="24"/>
        </w:rPr>
        <w:t>*</w:t>
      </w:r>
      <w:r w:rsidR="00361743" w:rsidRPr="001B7914">
        <w:rPr>
          <w:sz w:val="24"/>
          <w:szCs w:val="24"/>
        </w:rPr>
        <w:t xml:space="preserve">Glory be to Thee, O Lord my God! I beg of Thee by Thy Name through which He Who is Thy Beauty hath been stablished upon the throne of Thy Cause, and by Thy Name through which Thou </w:t>
      </w:r>
      <w:proofErr w:type="spellStart"/>
      <w:r w:rsidR="00361743" w:rsidRPr="001B7914">
        <w:rPr>
          <w:sz w:val="24"/>
          <w:szCs w:val="24"/>
        </w:rPr>
        <w:t>changest</w:t>
      </w:r>
      <w:proofErr w:type="spellEnd"/>
      <w:r w:rsidR="00361743" w:rsidRPr="001B7914">
        <w:rPr>
          <w:sz w:val="24"/>
          <w:szCs w:val="24"/>
        </w:rPr>
        <w:t xml:space="preserve"> all things, and </w:t>
      </w:r>
      <w:proofErr w:type="spellStart"/>
      <w:r w:rsidR="00361743" w:rsidRPr="001B7914">
        <w:rPr>
          <w:sz w:val="24"/>
          <w:szCs w:val="24"/>
        </w:rPr>
        <w:t>gatherest</w:t>
      </w:r>
      <w:proofErr w:type="spellEnd"/>
      <w:r w:rsidR="00361743" w:rsidRPr="001B7914">
        <w:rPr>
          <w:sz w:val="24"/>
          <w:szCs w:val="24"/>
        </w:rPr>
        <w:t xml:space="preserve"> together all things, and </w:t>
      </w:r>
      <w:proofErr w:type="spellStart"/>
      <w:r w:rsidR="00361743" w:rsidRPr="001B7914">
        <w:rPr>
          <w:sz w:val="24"/>
          <w:szCs w:val="24"/>
        </w:rPr>
        <w:t>callest</w:t>
      </w:r>
      <w:proofErr w:type="spellEnd"/>
      <w:r w:rsidR="00361743" w:rsidRPr="001B7914">
        <w:rPr>
          <w:sz w:val="24"/>
          <w:szCs w:val="24"/>
        </w:rPr>
        <w:t xml:space="preserve"> to account all things, and </w:t>
      </w:r>
      <w:proofErr w:type="spellStart"/>
      <w:r w:rsidR="00361743" w:rsidRPr="001B7914">
        <w:rPr>
          <w:sz w:val="24"/>
          <w:szCs w:val="24"/>
        </w:rPr>
        <w:t>rewardest</w:t>
      </w:r>
      <w:proofErr w:type="spellEnd"/>
      <w:r w:rsidR="00361743" w:rsidRPr="001B7914">
        <w:rPr>
          <w:sz w:val="24"/>
          <w:szCs w:val="24"/>
        </w:rPr>
        <w:t xml:space="preserve"> all things, and </w:t>
      </w:r>
      <w:proofErr w:type="spellStart"/>
      <w:r w:rsidR="00361743" w:rsidRPr="001B7914">
        <w:rPr>
          <w:sz w:val="24"/>
          <w:szCs w:val="24"/>
        </w:rPr>
        <w:t>preservest</w:t>
      </w:r>
      <w:proofErr w:type="spellEnd"/>
      <w:r w:rsidR="00361743" w:rsidRPr="001B7914">
        <w:rPr>
          <w:sz w:val="24"/>
          <w:szCs w:val="24"/>
        </w:rPr>
        <w:t xml:space="preserve"> all things, and </w:t>
      </w:r>
      <w:proofErr w:type="spellStart"/>
      <w:r w:rsidR="00361743" w:rsidRPr="001B7914">
        <w:rPr>
          <w:sz w:val="24"/>
          <w:szCs w:val="24"/>
        </w:rPr>
        <w:t>sustainest</w:t>
      </w:r>
      <w:proofErr w:type="spellEnd"/>
      <w:r w:rsidR="00361743" w:rsidRPr="001B7914">
        <w:rPr>
          <w:sz w:val="24"/>
          <w:szCs w:val="24"/>
        </w:rPr>
        <w:t xml:space="preserve"> all things - I beg of Thee to guard this handmaiden who hath fled for refuge to Thee, and hath sought the shelter of Him in Whom Thou Thyself art manifest, and hath put her whole trust and confidence in Thee.</w:t>
      </w:r>
    </w:p>
    <w:p w14:paraId="2769994D" w14:textId="77777777" w:rsidR="007E1A3B" w:rsidRDefault="007E1A3B" w:rsidP="003D2565">
      <w:pPr>
        <w:pStyle w:val="BodyText3"/>
        <w:pBdr>
          <w:bottom w:val="single" w:sz="12" w:space="1" w:color="auto"/>
        </w:pBdr>
        <w:jc w:val="both"/>
        <w:rPr>
          <w:b/>
          <w:sz w:val="18"/>
          <w:szCs w:val="18"/>
        </w:rPr>
      </w:pPr>
    </w:p>
    <w:p w14:paraId="192AE855" w14:textId="77777777" w:rsidR="007E1A3B" w:rsidRDefault="00361743" w:rsidP="003D2565">
      <w:pPr>
        <w:pStyle w:val="BodyText3"/>
        <w:pBdr>
          <w:bottom w:val="single" w:sz="12" w:space="1" w:color="auto"/>
        </w:pBdr>
        <w:jc w:val="both"/>
        <w:rPr>
          <w:b/>
          <w:sz w:val="18"/>
          <w:szCs w:val="18"/>
        </w:rPr>
      </w:pPr>
      <w:r w:rsidRPr="001B7914">
        <w:rPr>
          <w:sz w:val="24"/>
          <w:szCs w:val="24"/>
        </w:rPr>
        <w:t xml:space="preserve">She is sick, O my God, and hath entered beneath the shadow of the Tree of Thy healing; afflicted, and hath fled to the City of Thy protection; diseased, and hath sought the Fountainhead of Thy favors; sorely vexed, and hath hasted to attain the Wellspring of Thy </w:t>
      </w:r>
      <w:r w:rsidR="001B7914" w:rsidRPr="001B7914">
        <w:rPr>
          <w:sz w:val="24"/>
          <w:szCs w:val="24"/>
        </w:rPr>
        <w:t>tranquility</w:t>
      </w:r>
      <w:r w:rsidRPr="001B7914">
        <w:rPr>
          <w:sz w:val="24"/>
          <w:szCs w:val="24"/>
        </w:rPr>
        <w:t>; burdened with sin, and hath set her face toward the court of Thy forgiveness.</w:t>
      </w:r>
    </w:p>
    <w:p w14:paraId="1E1FB1B0" w14:textId="77777777" w:rsidR="007E1A3B" w:rsidRDefault="007E1A3B" w:rsidP="003D2565">
      <w:pPr>
        <w:pStyle w:val="BodyText3"/>
        <w:pBdr>
          <w:bottom w:val="single" w:sz="12" w:space="1" w:color="auto"/>
        </w:pBdr>
        <w:jc w:val="both"/>
        <w:rPr>
          <w:b/>
          <w:sz w:val="18"/>
          <w:szCs w:val="18"/>
        </w:rPr>
      </w:pPr>
    </w:p>
    <w:p w14:paraId="40F0783E" w14:textId="77777777" w:rsidR="007E1A3B" w:rsidRDefault="00361743" w:rsidP="003D2565">
      <w:pPr>
        <w:pStyle w:val="BodyText3"/>
        <w:pBdr>
          <w:bottom w:val="single" w:sz="12" w:space="1" w:color="auto"/>
        </w:pBdr>
        <w:jc w:val="both"/>
        <w:rPr>
          <w:b/>
          <w:sz w:val="18"/>
          <w:szCs w:val="18"/>
        </w:rPr>
      </w:pPr>
      <w:r w:rsidRPr="001B7914">
        <w:rPr>
          <w:sz w:val="24"/>
          <w:szCs w:val="24"/>
        </w:rPr>
        <w:t>Attire her, by Thy sovereignty and Thy loving-kindness, O my God and my Beloved, with the raiment of Thy balm and Thy healing, and make her quaff of the cup of Thy mercy and Thy favors. Protect her, moreover, from every aff</w:t>
      </w:r>
      <w:r w:rsidR="00360331" w:rsidRPr="001B7914">
        <w:rPr>
          <w:sz w:val="24"/>
          <w:szCs w:val="24"/>
        </w:rPr>
        <w:t xml:space="preserve">liction and </w:t>
      </w:r>
      <w:r w:rsidRPr="001B7914">
        <w:rPr>
          <w:sz w:val="24"/>
          <w:szCs w:val="24"/>
        </w:rPr>
        <w:t>ailment, from all pain and sickness, and from whatso</w:t>
      </w:r>
      <w:r w:rsidR="001B7914">
        <w:rPr>
          <w:sz w:val="24"/>
          <w:szCs w:val="24"/>
        </w:rPr>
        <w:t>ever may be abhorrent unto Thee.</w:t>
      </w:r>
    </w:p>
    <w:p w14:paraId="6441AB0D" w14:textId="77777777" w:rsidR="007E1A3B" w:rsidRDefault="007E1A3B" w:rsidP="003D2565">
      <w:pPr>
        <w:pStyle w:val="BodyText3"/>
        <w:pBdr>
          <w:bottom w:val="single" w:sz="12" w:space="1" w:color="auto"/>
        </w:pBdr>
        <w:jc w:val="both"/>
        <w:rPr>
          <w:b/>
          <w:sz w:val="18"/>
          <w:szCs w:val="18"/>
        </w:rPr>
      </w:pPr>
    </w:p>
    <w:p w14:paraId="464C0B55" w14:textId="77777777" w:rsidR="007E1A3B" w:rsidRDefault="00361743" w:rsidP="003D2565">
      <w:pPr>
        <w:pStyle w:val="BodyText3"/>
        <w:pBdr>
          <w:bottom w:val="single" w:sz="12" w:space="1" w:color="auto"/>
        </w:pBdr>
        <w:jc w:val="both"/>
        <w:rPr>
          <w:b/>
          <w:sz w:val="18"/>
          <w:szCs w:val="18"/>
        </w:rPr>
      </w:pPr>
      <w:r w:rsidRPr="001B7914">
        <w:rPr>
          <w:sz w:val="24"/>
          <w:szCs w:val="24"/>
        </w:rPr>
        <w:t>Thou, in truth, art immensely exalted above all else except Thyself. Thou art, verily, the Healer, the All-Sufficing, the Preserver, the Ever-Forgiving, the Most Merciful.</w:t>
      </w:r>
    </w:p>
    <w:p w14:paraId="6E5B8E26" w14:textId="7BD54D8E" w:rsidR="007E1A3B" w:rsidRPr="00821FB5" w:rsidRDefault="00361743" w:rsidP="003D2565">
      <w:pPr>
        <w:pStyle w:val="BodyText3"/>
        <w:pBdr>
          <w:bottom w:val="single" w:sz="12" w:space="1" w:color="auto"/>
        </w:pBdr>
        <w:jc w:val="both"/>
        <w:rPr>
          <w:b/>
          <w:i/>
          <w:iCs/>
          <w:sz w:val="18"/>
          <w:szCs w:val="18"/>
        </w:rPr>
      </w:pPr>
      <w:r w:rsidRPr="00821FB5">
        <w:rPr>
          <w:b/>
          <w:i/>
          <w:iCs/>
          <w:sz w:val="18"/>
          <w:szCs w:val="18"/>
        </w:rPr>
        <w:t>(</w:t>
      </w:r>
      <w:r w:rsidR="008E2510" w:rsidRPr="00821FB5">
        <w:rPr>
          <w:b/>
          <w:i/>
          <w:iCs/>
          <w:sz w:val="18"/>
          <w:szCs w:val="18"/>
        </w:rPr>
        <w:t>Bahá'u'lláh</w:t>
      </w:r>
      <w:r w:rsidR="00821FB5" w:rsidRPr="00821FB5">
        <w:rPr>
          <w:b/>
          <w:i/>
          <w:iCs/>
          <w:sz w:val="18"/>
          <w:szCs w:val="18"/>
        </w:rPr>
        <w:t xml:space="preserve">, </w:t>
      </w:r>
      <w:r w:rsidRPr="00821FB5">
        <w:rPr>
          <w:b/>
          <w:i/>
          <w:iCs/>
          <w:sz w:val="18"/>
          <w:szCs w:val="18"/>
        </w:rPr>
        <w:t xml:space="preserve">Compilations, </w:t>
      </w:r>
      <w:r w:rsidR="00821FB5" w:rsidRPr="00821FB5">
        <w:rPr>
          <w:b/>
          <w:i/>
          <w:iCs/>
          <w:sz w:val="18"/>
          <w:szCs w:val="18"/>
        </w:rPr>
        <w:t>Bahá’í</w:t>
      </w:r>
      <w:r w:rsidRPr="00821FB5">
        <w:rPr>
          <w:b/>
          <w:i/>
          <w:iCs/>
          <w:sz w:val="18"/>
          <w:szCs w:val="18"/>
        </w:rPr>
        <w:t xml:space="preserve"> Prayers, p. 88</w:t>
      </w:r>
      <w:r w:rsidR="00360331" w:rsidRPr="00821FB5">
        <w:rPr>
          <w:b/>
          <w:i/>
          <w:iCs/>
          <w:sz w:val="18"/>
          <w:szCs w:val="18"/>
        </w:rPr>
        <w:t>-90</w:t>
      </w:r>
      <w:r w:rsidRPr="00821FB5">
        <w:rPr>
          <w:b/>
          <w:i/>
          <w:iCs/>
          <w:sz w:val="18"/>
          <w:szCs w:val="18"/>
        </w:rPr>
        <w:t>)</w:t>
      </w:r>
      <w:r w:rsidR="007E1A3B" w:rsidRPr="00821FB5">
        <w:rPr>
          <w:b/>
          <w:i/>
          <w:iCs/>
          <w:sz w:val="18"/>
          <w:szCs w:val="18"/>
        </w:rPr>
        <w:t xml:space="preserve"> </w:t>
      </w:r>
    </w:p>
    <w:p w14:paraId="49693294" w14:textId="77777777" w:rsidR="007E1A3B" w:rsidRDefault="007E1A3B" w:rsidP="003D2565">
      <w:pPr>
        <w:pStyle w:val="BodyText3"/>
        <w:pBdr>
          <w:bottom w:val="single" w:sz="12" w:space="1" w:color="auto"/>
        </w:pBdr>
        <w:jc w:val="both"/>
        <w:rPr>
          <w:b/>
          <w:sz w:val="18"/>
          <w:szCs w:val="18"/>
        </w:rPr>
      </w:pPr>
    </w:p>
    <w:p w14:paraId="63C62B75" w14:textId="77777777" w:rsidR="007E1A3B" w:rsidRDefault="006D23FB" w:rsidP="003D2565">
      <w:pPr>
        <w:pStyle w:val="BodyText3"/>
        <w:pBdr>
          <w:bottom w:val="single" w:sz="12" w:space="1" w:color="auto"/>
        </w:pBdr>
        <w:jc w:val="both"/>
        <w:rPr>
          <w:b/>
          <w:sz w:val="18"/>
          <w:szCs w:val="18"/>
        </w:rPr>
      </w:pPr>
      <w:r w:rsidRPr="005E3D69">
        <w:rPr>
          <w:sz w:val="24"/>
          <w:szCs w:val="24"/>
        </w:rPr>
        <w:t xml:space="preserve">*And let it be known once more that until woman and man recognize and realize </w:t>
      </w:r>
      <w:r w:rsidRPr="005E3D69">
        <w:rPr>
          <w:sz w:val="24"/>
          <w:szCs w:val="24"/>
        </w:rPr>
        <w:t>equality, social and political progress here or anywhere will not be possible. For the world of humanity consists of two parts or members: one is woman; the other is man. Until these two members are equal in strength, the oneness of humanity cannot be established, and the happiness and felicity of mankind will not be a reality. God willing, this is to be so.</w:t>
      </w:r>
    </w:p>
    <w:p w14:paraId="447E2396" w14:textId="49614112" w:rsidR="007E1A3B" w:rsidRPr="00821FB5" w:rsidRDefault="006D23FB" w:rsidP="003D2565">
      <w:pPr>
        <w:pStyle w:val="BodyText3"/>
        <w:pBdr>
          <w:bottom w:val="single" w:sz="12" w:space="1" w:color="auto"/>
        </w:pBdr>
        <w:jc w:val="both"/>
        <w:rPr>
          <w:b/>
          <w:i/>
          <w:iCs/>
          <w:sz w:val="18"/>
          <w:szCs w:val="18"/>
        </w:rPr>
      </w:pPr>
      <w:r w:rsidRPr="00821FB5">
        <w:rPr>
          <w:b/>
          <w:i/>
          <w:iCs/>
          <w:sz w:val="18"/>
          <w:szCs w:val="18"/>
        </w:rPr>
        <w:t>(</w:t>
      </w:r>
      <w:r w:rsidR="00821FB5" w:rsidRPr="00821FB5">
        <w:rPr>
          <w:b/>
          <w:i/>
          <w:iCs/>
          <w:sz w:val="18"/>
          <w:szCs w:val="18"/>
        </w:rPr>
        <w:t>‘</w:t>
      </w:r>
      <w:r w:rsidR="003D2565" w:rsidRPr="00821FB5">
        <w:rPr>
          <w:b/>
          <w:i/>
          <w:iCs/>
          <w:sz w:val="18"/>
          <w:szCs w:val="18"/>
        </w:rPr>
        <w:t>Abdu’l-Bahá</w:t>
      </w:r>
      <w:r w:rsidRPr="00821FB5">
        <w:rPr>
          <w:b/>
          <w:i/>
          <w:iCs/>
          <w:sz w:val="18"/>
          <w:szCs w:val="18"/>
        </w:rPr>
        <w:t>,</w:t>
      </w:r>
      <w:r w:rsidR="00821FB5">
        <w:rPr>
          <w:b/>
          <w:i/>
          <w:iCs/>
          <w:sz w:val="18"/>
          <w:szCs w:val="18"/>
        </w:rPr>
        <w:t xml:space="preserve"> </w:t>
      </w:r>
      <w:r w:rsidRPr="00821FB5">
        <w:rPr>
          <w:b/>
          <w:i/>
          <w:iCs/>
          <w:sz w:val="18"/>
          <w:szCs w:val="18"/>
        </w:rPr>
        <w:t>The Promulgation of Universal Peace, p. 77)</w:t>
      </w:r>
    </w:p>
    <w:p w14:paraId="3628038A" w14:textId="77777777" w:rsidR="007E1A3B" w:rsidRDefault="007E1A3B" w:rsidP="003D2565">
      <w:pPr>
        <w:pStyle w:val="BodyText3"/>
        <w:pBdr>
          <w:bottom w:val="single" w:sz="12" w:space="1" w:color="auto"/>
        </w:pBdr>
        <w:jc w:val="both"/>
        <w:rPr>
          <w:b/>
          <w:sz w:val="18"/>
          <w:szCs w:val="18"/>
        </w:rPr>
      </w:pPr>
    </w:p>
    <w:p w14:paraId="381C9B00" w14:textId="77777777" w:rsidR="007E1A3B" w:rsidRDefault="008E2510" w:rsidP="003D2565">
      <w:pPr>
        <w:pStyle w:val="BodyText3"/>
        <w:pBdr>
          <w:bottom w:val="single" w:sz="12" w:space="1" w:color="auto"/>
        </w:pBdr>
        <w:jc w:val="both"/>
        <w:rPr>
          <w:b/>
          <w:sz w:val="18"/>
          <w:szCs w:val="18"/>
        </w:rPr>
      </w:pPr>
      <w:r w:rsidRPr="005E3D69">
        <w:rPr>
          <w:sz w:val="24"/>
          <w:szCs w:val="24"/>
        </w:rPr>
        <w:t>*</w:t>
      </w:r>
      <w:r w:rsidR="00361743" w:rsidRPr="005E3D69">
        <w:rPr>
          <w:sz w:val="24"/>
          <w:szCs w:val="24"/>
        </w:rPr>
        <w:t>Lauded be Thy name, O Lord my God! I entreat Thee by Thy Name through which the Hour hath struck, and the Resurrection came to pass, and fear and trembling seized all that are in heaven and all that are on earth, to rain down, out of the heaven of Thy mercy and the clouds of Thy tender compassion, what will gladden the hearts of Thy servants, who have turned towards Thee and helped Thy Cause.</w:t>
      </w:r>
    </w:p>
    <w:p w14:paraId="3C732EFC" w14:textId="77777777" w:rsidR="007E1A3B" w:rsidRDefault="007E1A3B" w:rsidP="003D2565">
      <w:pPr>
        <w:pStyle w:val="BodyText3"/>
        <w:pBdr>
          <w:bottom w:val="single" w:sz="12" w:space="1" w:color="auto"/>
        </w:pBdr>
        <w:jc w:val="both"/>
        <w:rPr>
          <w:b/>
          <w:sz w:val="18"/>
          <w:szCs w:val="18"/>
        </w:rPr>
      </w:pPr>
    </w:p>
    <w:p w14:paraId="29DE472D" w14:textId="77777777" w:rsidR="007E1A3B" w:rsidRDefault="00361743" w:rsidP="003D2565">
      <w:pPr>
        <w:pStyle w:val="BodyText3"/>
        <w:pBdr>
          <w:bottom w:val="single" w:sz="12" w:space="1" w:color="auto"/>
        </w:pBdr>
        <w:jc w:val="both"/>
        <w:rPr>
          <w:b/>
          <w:sz w:val="18"/>
          <w:szCs w:val="18"/>
        </w:rPr>
      </w:pPr>
      <w:r w:rsidRPr="005E3D69">
        <w:rPr>
          <w:sz w:val="24"/>
          <w:szCs w:val="24"/>
        </w:rPr>
        <w:t>Keep safe Thy servants and Thy handmaidens, O my Lord, from the darts of idle fancy and vain imaginings, and give them from the hands of thy grace a draught of the soft-flowing waters of Thy knowledge.  </w:t>
      </w:r>
      <w:r w:rsidR="005E3D69" w:rsidRPr="005E3D69">
        <w:rPr>
          <w:sz w:val="24"/>
          <w:szCs w:val="24"/>
        </w:rPr>
        <w:t xml:space="preserve"> </w:t>
      </w:r>
    </w:p>
    <w:p w14:paraId="4F5D43B7" w14:textId="77777777" w:rsidR="007E1A3B" w:rsidRDefault="007E1A3B" w:rsidP="003D2565">
      <w:pPr>
        <w:pStyle w:val="BodyText3"/>
        <w:pBdr>
          <w:bottom w:val="single" w:sz="12" w:space="1" w:color="auto"/>
        </w:pBdr>
        <w:jc w:val="both"/>
        <w:rPr>
          <w:b/>
          <w:sz w:val="18"/>
          <w:szCs w:val="18"/>
        </w:rPr>
      </w:pPr>
    </w:p>
    <w:p w14:paraId="47FBB06D" w14:textId="77777777" w:rsidR="007E1A3B" w:rsidRDefault="00361743" w:rsidP="003D2565">
      <w:pPr>
        <w:pStyle w:val="BodyText3"/>
        <w:pBdr>
          <w:bottom w:val="single" w:sz="12" w:space="1" w:color="auto"/>
        </w:pBdr>
        <w:jc w:val="both"/>
        <w:rPr>
          <w:b/>
          <w:sz w:val="18"/>
          <w:szCs w:val="18"/>
        </w:rPr>
      </w:pPr>
      <w:r w:rsidRPr="005E3D69">
        <w:rPr>
          <w:sz w:val="24"/>
          <w:szCs w:val="24"/>
        </w:rPr>
        <w:t>Thou, truly, art the Almighty, the Most Exalted, the Ever-Forgiving, the Most Generous.</w:t>
      </w:r>
    </w:p>
    <w:p w14:paraId="1DAC237C" w14:textId="7928CC79" w:rsidR="007E1A3B" w:rsidRPr="00821FB5" w:rsidRDefault="008E2510" w:rsidP="003D2565">
      <w:pPr>
        <w:pStyle w:val="BodyText3"/>
        <w:pBdr>
          <w:bottom w:val="single" w:sz="12" w:space="1" w:color="auto"/>
        </w:pBdr>
        <w:jc w:val="both"/>
        <w:rPr>
          <w:b/>
          <w:i/>
          <w:iCs/>
          <w:sz w:val="18"/>
          <w:szCs w:val="18"/>
        </w:rPr>
      </w:pPr>
      <w:r w:rsidRPr="00821FB5">
        <w:rPr>
          <w:b/>
          <w:i/>
          <w:iCs/>
          <w:sz w:val="18"/>
          <w:szCs w:val="18"/>
        </w:rPr>
        <w:t xml:space="preserve">(Bahá'u'lláh </w:t>
      </w:r>
      <w:r w:rsidR="003D2565" w:rsidRPr="00821FB5">
        <w:rPr>
          <w:b/>
          <w:i/>
          <w:iCs/>
          <w:sz w:val="18"/>
          <w:szCs w:val="18"/>
        </w:rPr>
        <w:t xml:space="preserve">Compilations, </w:t>
      </w:r>
      <w:r w:rsidR="00821FB5" w:rsidRPr="00821FB5">
        <w:rPr>
          <w:b/>
          <w:i/>
          <w:iCs/>
          <w:sz w:val="18"/>
          <w:szCs w:val="18"/>
        </w:rPr>
        <w:t>Bahá’í</w:t>
      </w:r>
      <w:r w:rsidR="003D2565" w:rsidRPr="00821FB5">
        <w:rPr>
          <w:b/>
          <w:i/>
          <w:iCs/>
          <w:sz w:val="18"/>
          <w:szCs w:val="18"/>
        </w:rPr>
        <w:t xml:space="preserve"> </w:t>
      </w:r>
      <w:r w:rsidR="00361743" w:rsidRPr="00821FB5">
        <w:rPr>
          <w:b/>
          <w:i/>
          <w:iCs/>
          <w:sz w:val="18"/>
          <w:szCs w:val="18"/>
        </w:rPr>
        <w:t>Prayers, p. 128</w:t>
      </w:r>
      <w:r w:rsidR="00360331" w:rsidRPr="00821FB5">
        <w:rPr>
          <w:b/>
          <w:i/>
          <w:iCs/>
          <w:sz w:val="18"/>
          <w:szCs w:val="18"/>
        </w:rPr>
        <w:t>-130</w:t>
      </w:r>
      <w:r w:rsidR="00361743" w:rsidRPr="00821FB5">
        <w:rPr>
          <w:b/>
          <w:i/>
          <w:iCs/>
          <w:sz w:val="18"/>
          <w:szCs w:val="18"/>
        </w:rPr>
        <w:t>)</w:t>
      </w:r>
    </w:p>
    <w:p w14:paraId="6FDA1660" w14:textId="77777777" w:rsidR="007E1A3B" w:rsidRDefault="007E1A3B" w:rsidP="003D2565">
      <w:pPr>
        <w:pStyle w:val="BodyText3"/>
        <w:pBdr>
          <w:bottom w:val="single" w:sz="12" w:space="1" w:color="auto"/>
        </w:pBdr>
        <w:jc w:val="both"/>
        <w:rPr>
          <w:b/>
          <w:sz w:val="18"/>
          <w:szCs w:val="18"/>
        </w:rPr>
      </w:pPr>
    </w:p>
    <w:p w14:paraId="1C9941E9" w14:textId="77777777" w:rsidR="007E1A3B" w:rsidRDefault="008E2510" w:rsidP="003D2565">
      <w:pPr>
        <w:pStyle w:val="BodyText3"/>
        <w:pBdr>
          <w:bottom w:val="single" w:sz="12" w:space="1" w:color="auto"/>
        </w:pBdr>
        <w:jc w:val="both"/>
        <w:rPr>
          <w:b/>
          <w:sz w:val="18"/>
          <w:szCs w:val="18"/>
        </w:rPr>
      </w:pPr>
      <w:r>
        <w:rPr>
          <w:sz w:val="22"/>
          <w:szCs w:val="22"/>
        </w:rPr>
        <w:t>*</w:t>
      </w:r>
      <w:r w:rsidR="00361743" w:rsidRPr="005E3D69">
        <w:rPr>
          <w:sz w:val="24"/>
          <w:szCs w:val="24"/>
        </w:rPr>
        <w:t>O Thou Whose face is the object of the adoration of all that yearn after Thee, Whose presence is the hope of such as are wholly devoted to Thy will, Whose nearness is the desire of all that have drawn nigh unto Thy court, Whose countenance is the companion of those who have recognized Thy truth, Whose name is the mover of the souls that long to behold Thy face, Whose voice is the true life of Thy lovers, the words of Whose mouth are as the waters of life unto all who are in heaven and on earth!</w:t>
      </w:r>
      <w:r w:rsidR="005E3D69" w:rsidRPr="005E3D69">
        <w:rPr>
          <w:sz w:val="24"/>
          <w:szCs w:val="24"/>
        </w:rPr>
        <w:t xml:space="preserve"> </w:t>
      </w:r>
    </w:p>
    <w:p w14:paraId="3E8243D0" w14:textId="77777777" w:rsidR="007E1A3B" w:rsidRDefault="007E1A3B" w:rsidP="003D2565">
      <w:pPr>
        <w:pStyle w:val="BodyText3"/>
        <w:pBdr>
          <w:bottom w:val="single" w:sz="12" w:space="1" w:color="auto"/>
        </w:pBdr>
        <w:jc w:val="both"/>
        <w:rPr>
          <w:b/>
          <w:sz w:val="18"/>
          <w:szCs w:val="18"/>
        </w:rPr>
      </w:pPr>
    </w:p>
    <w:p w14:paraId="267056EF" w14:textId="77777777" w:rsidR="007E1A3B" w:rsidRDefault="00361743" w:rsidP="003D2565">
      <w:pPr>
        <w:pStyle w:val="BodyText3"/>
        <w:pBdr>
          <w:bottom w:val="single" w:sz="12" w:space="1" w:color="auto"/>
        </w:pBdr>
        <w:jc w:val="both"/>
        <w:rPr>
          <w:b/>
          <w:sz w:val="18"/>
          <w:szCs w:val="18"/>
        </w:rPr>
      </w:pPr>
      <w:r w:rsidRPr="005E3D69">
        <w:rPr>
          <w:sz w:val="24"/>
          <w:szCs w:val="24"/>
        </w:rPr>
        <w:t xml:space="preserve">I beseech Thee, by the wrong Thou hast suffered and the ills inflicted upon Thee by the hosts of wrongful doers, to send down upon me from the clouds of Thy mercy that </w:t>
      </w:r>
      <w:r w:rsidRPr="005E3D69">
        <w:rPr>
          <w:sz w:val="24"/>
          <w:szCs w:val="24"/>
        </w:rPr>
        <w:lastRenderedPageBreak/>
        <w:t>which will purify me of all that is not of Thee, that I may be worthy to praise Thee and fit to love Thee.</w:t>
      </w:r>
    </w:p>
    <w:p w14:paraId="3EC3D688" w14:textId="77777777" w:rsidR="007E1A3B" w:rsidRDefault="007E1A3B" w:rsidP="003D2565">
      <w:pPr>
        <w:pStyle w:val="BodyText3"/>
        <w:pBdr>
          <w:bottom w:val="single" w:sz="12" w:space="1" w:color="auto"/>
        </w:pBdr>
        <w:jc w:val="both"/>
        <w:rPr>
          <w:b/>
          <w:sz w:val="18"/>
          <w:szCs w:val="18"/>
        </w:rPr>
      </w:pPr>
    </w:p>
    <w:p w14:paraId="7A09F2B9" w14:textId="77777777" w:rsidR="007E1A3B" w:rsidRDefault="00361743" w:rsidP="003D2565">
      <w:pPr>
        <w:pStyle w:val="BodyText3"/>
        <w:pBdr>
          <w:bottom w:val="single" w:sz="12" w:space="1" w:color="auto"/>
        </w:pBdr>
        <w:jc w:val="both"/>
        <w:rPr>
          <w:sz w:val="24"/>
          <w:szCs w:val="24"/>
        </w:rPr>
      </w:pPr>
      <w:r w:rsidRPr="005E3D69">
        <w:rPr>
          <w:sz w:val="24"/>
          <w:szCs w:val="24"/>
        </w:rPr>
        <w:t>Withhold not from me, O my Lord, the things Thou didst ordain for such of Thy handmaidens as circle around Thee, and on whom are poured continually the splendors of the sun of Thy beauty and the beams of the brightness of Thy face. Thou art He Who from everlasting hath succored whosoever hath sought Thee, and bountifully favored him who hath asked Thee</w:t>
      </w:r>
      <w:r w:rsidR="007E1A3B">
        <w:rPr>
          <w:sz w:val="24"/>
          <w:szCs w:val="24"/>
        </w:rPr>
        <w:t>.</w:t>
      </w:r>
    </w:p>
    <w:p w14:paraId="6AB1A2CF" w14:textId="77777777" w:rsidR="007E1A3B" w:rsidRDefault="007E1A3B" w:rsidP="003D2565">
      <w:pPr>
        <w:pStyle w:val="BodyText3"/>
        <w:pBdr>
          <w:bottom w:val="single" w:sz="12" w:space="1" w:color="auto"/>
        </w:pBdr>
        <w:jc w:val="both"/>
        <w:rPr>
          <w:sz w:val="24"/>
          <w:szCs w:val="24"/>
        </w:rPr>
      </w:pPr>
    </w:p>
    <w:p w14:paraId="3BBFC5ED" w14:textId="77777777" w:rsidR="003D2565" w:rsidRDefault="00361743" w:rsidP="003D2565">
      <w:pPr>
        <w:pStyle w:val="BodyText3"/>
        <w:pBdr>
          <w:bottom w:val="single" w:sz="12" w:space="1" w:color="auto"/>
        </w:pBdr>
        <w:jc w:val="both"/>
        <w:rPr>
          <w:sz w:val="24"/>
          <w:szCs w:val="24"/>
        </w:rPr>
      </w:pPr>
      <w:r w:rsidRPr="005E3D69">
        <w:rPr>
          <w:sz w:val="24"/>
          <w:szCs w:val="24"/>
        </w:rPr>
        <w:t>No God is there beside Thee, the Mighty, the Ever-Abiding, the All-Bo</w:t>
      </w:r>
      <w:r w:rsidR="008E2510" w:rsidRPr="005E3D69">
        <w:rPr>
          <w:sz w:val="24"/>
          <w:szCs w:val="24"/>
        </w:rPr>
        <w:t xml:space="preserve">unteous, the Most Generous. </w:t>
      </w:r>
      <w:r w:rsidR="007E1A3B">
        <w:rPr>
          <w:sz w:val="24"/>
          <w:szCs w:val="24"/>
        </w:rPr>
        <w:t xml:space="preserve"> </w:t>
      </w:r>
    </w:p>
    <w:p w14:paraId="4718F00F" w14:textId="07D05F8B" w:rsidR="007E1A3B" w:rsidRPr="00821FB5" w:rsidRDefault="00361743" w:rsidP="003D2565">
      <w:pPr>
        <w:pStyle w:val="BodyText3"/>
        <w:pBdr>
          <w:bottom w:val="single" w:sz="12" w:space="1" w:color="auto"/>
        </w:pBdr>
        <w:jc w:val="both"/>
        <w:rPr>
          <w:i/>
          <w:iCs/>
          <w:sz w:val="24"/>
          <w:szCs w:val="24"/>
        </w:rPr>
      </w:pPr>
      <w:r w:rsidRPr="00821FB5">
        <w:rPr>
          <w:b/>
          <w:i/>
          <w:iCs/>
          <w:sz w:val="18"/>
          <w:szCs w:val="18"/>
        </w:rPr>
        <w:t>(</w:t>
      </w:r>
      <w:r w:rsidR="003D2565" w:rsidRPr="00821FB5">
        <w:rPr>
          <w:b/>
          <w:i/>
          <w:iCs/>
          <w:sz w:val="18"/>
          <w:szCs w:val="18"/>
        </w:rPr>
        <w:t>Bahá’u’lláh</w:t>
      </w:r>
      <w:r w:rsidRPr="00821FB5">
        <w:rPr>
          <w:b/>
          <w:i/>
          <w:iCs/>
          <w:sz w:val="18"/>
          <w:szCs w:val="18"/>
        </w:rPr>
        <w:t xml:space="preserve">, Prayers </w:t>
      </w:r>
      <w:r w:rsidR="003D2565" w:rsidRPr="00821FB5">
        <w:rPr>
          <w:b/>
          <w:i/>
          <w:iCs/>
          <w:sz w:val="18"/>
          <w:szCs w:val="18"/>
        </w:rPr>
        <w:t xml:space="preserve">and Meditations by </w:t>
      </w:r>
      <w:proofErr w:type="gramStart"/>
      <w:r w:rsidR="003D2565" w:rsidRPr="00821FB5">
        <w:rPr>
          <w:b/>
          <w:i/>
          <w:iCs/>
          <w:sz w:val="18"/>
          <w:szCs w:val="18"/>
        </w:rPr>
        <w:t>Bahá’u’lláh</w:t>
      </w:r>
      <w:r w:rsidR="00821FB5">
        <w:rPr>
          <w:b/>
          <w:i/>
          <w:iCs/>
          <w:sz w:val="18"/>
          <w:szCs w:val="18"/>
        </w:rPr>
        <w:t xml:space="preserve"> </w:t>
      </w:r>
      <w:r w:rsidRPr="00821FB5">
        <w:rPr>
          <w:b/>
          <w:i/>
          <w:iCs/>
          <w:sz w:val="18"/>
          <w:szCs w:val="18"/>
        </w:rPr>
        <w:t>,</w:t>
      </w:r>
      <w:proofErr w:type="gramEnd"/>
      <w:r w:rsidRPr="00821FB5">
        <w:rPr>
          <w:b/>
          <w:i/>
          <w:iCs/>
          <w:sz w:val="18"/>
          <w:szCs w:val="18"/>
        </w:rPr>
        <w:t xml:space="preserve"> p. 12</w:t>
      </w:r>
      <w:r w:rsidR="008E2510" w:rsidRPr="00821FB5">
        <w:rPr>
          <w:b/>
          <w:i/>
          <w:iCs/>
          <w:sz w:val="18"/>
          <w:szCs w:val="18"/>
        </w:rPr>
        <w:t>-14</w:t>
      </w:r>
      <w:r w:rsidRPr="00821FB5">
        <w:rPr>
          <w:b/>
          <w:i/>
          <w:iCs/>
          <w:sz w:val="18"/>
          <w:szCs w:val="18"/>
        </w:rPr>
        <w:t>)</w:t>
      </w:r>
      <w:r w:rsidR="005E3D69" w:rsidRPr="00821FB5">
        <w:rPr>
          <w:i/>
          <w:iCs/>
          <w:sz w:val="18"/>
          <w:szCs w:val="18"/>
        </w:rPr>
        <w:t xml:space="preserve"> </w:t>
      </w:r>
    </w:p>
    <w:p w14:paraId="22BE5CEC" w14:textId="77777777" w:rsidR="007E1A3B" w:rsidRDefault="007E1A3B" w:rsidP="003D2565">
      <w:pPr>
        <w:pStyle w:val="BodyText3"/>
        <w:pBdr>
          <w:bottom w:val="single" w:sz="12" w:space="1" w:color="auto"/>
        </w:pBdr>
        <w:jc w:val="both"/>
        <w:rPr>
          <w:sz w:val="24"/>
          <w:szCs w:val="24"/>
        </w:rPr>
      </w:pPr>
    </w:p>
    <w:p w14:paraId="7BFF8BAB" w14:textId="6CAE9A1C" w:rsidR="007E1A3B" w:rsidRDefault="005E3D69" w:rsidP="003D2565">
      <w:pPr>
        <w:pStyle w:val="BodyText3"/>
        <w:pBdr>
          <w:bottom w:val="single" w:sz="12" w:space="1" w:color="auto"/>
        </w:pBdr>
        <w:jc w:val="both"/>
        <w:rPr>
          <w:b/>
          <w:sz w:val="18"/>
          <w:szCs w:val="18"/>
        </w:rPr>
      </w:pPr>
      <w:r w:rsidRPr="005E3D69">
        <w:rPr>
          <w:sz w:val="24"/>
          <w:szCs w:val="24"/>
        </w:rPr>
        <w:t>*</w:t>
      </w:r>
      <w:r w:rsidR="00663A0C" w:rsidRPr="005E3D69">
        <w:rPr>
          <w:sz w:val="24"/>
          <w:szCs w:val="24"/>
        </w:rPr>
        <w:t xml:space="preserve">When the women attain to the ultimate degree of progress, then, according to the exigency of the time and place and their great capacity, they shall obtain extraordinary privileges. Be ye confident on these accounts. His Holiness Bahá'u'lláh has greatly strengthened the cause of women, and the rights and privileges of women is one of the greatest principles of </w:t>
      </w:r>
      <w:r>
        <w:rPr>
          <w:szCs w:val="24"/>
        </w:rPr>
        <w:t xml:space="preserve">        </w:t>
      </w:r>
      <w:r w:rsidR="00663A0C" w:rsidRPr="005E3D69">
        <w:rPr>
          <w:sz w:val="24"/>
          <w:szCs w:val="24"/>
        </w:rPr>
        <w:t>'Abdu'l-Bahá. Rest ye assured! Ere long the days shall come when the men addressing the women, shall say: 'Blessed are ye! Blessed are ye! Verily ye are worthy of every gift. Verily ye deserve to adorn your heads with the crown of everlasting glory, because in sciences and arts, in virtues and perfections ye shall become equal to man, and as regards tenderness of heart and the abundance of mercy and sympathy ye are superior'</w:t>
      </w:r>
      <w:r w:rsidR="003D2565">
        <w:rPr>
          <w:b/>
          <w:sz w:val="18"/>
          <w:szCs w:val="18"/>
        </w:rPr>
        <w:t>.</w:t>
      </w:r>
      <w:r w:rsidR="00821FB5">
        <w:rPr>
          <w:b/>
          <w:sz w:val="18"/>
          <w:szCs w:val="18"/>
        </w:rPr>
        <w:t xml:space="preserve"> </w:t>
      </w:r>
      <w:r w:rsidR="003D2565" w:rsidRPr="00821FB5">
        <w:rPr>
          <w:b/>
          <w:i/>
          <w:iCs/>
          <w:sz w:val="18"/>
          <w:szCs w:val="18"/>
        </w:rPr>
        <w:t>(</w:t>
      </w:r>
      <w:r w:rsidR="00821FB5" w:rsidRPr="00821FB5">
        <w:rPr>
          <w:b/>
          <w:i/>
          <w:iCs/>
          <w:sz w:val="18"/>
          <w:szCs w:val="18"/>
        </w:rPr>
        <w:t>‘</w:t>
      </w:r>
      <w:r w:rsidR="003D2565" w:rsidRPr="00821FB5">
        <w:rPr>
          <w:b/>
          <w:i/>
          <w:iCs/>
          <w:sz w:val="18"/>
          <w:szCs w:val="18"/>
        </w:rPr>
        <w:t>Abdu’l-Bahá</w:t>
      </w:r>
      <w:r w:rsidR="00663A0C" w:rsidRPr="00821FB5">
        <w:rPr>
          <w:b/>
          <w:i/>
          <w:iCs/>
          <w:sz w:val="18"/>
          <w:szCs w:val="18"/>
        </w:rPr>
        <w:t>, Paris Talks, p. 182-184)</w:t>
      </w:r>
    </w:p>
    <w:p w14:paraId="159E1955" w14:textId="77777777" w:rsidR="008D53A6" w:rsidRDefault="008D53A6" w:rsidP="003D2565">
      <w:pPr>
        <w:pStyle w:val="BodyText3"/>
        <w:pBdr>
          <w:bottom w:val="single" w:sz="12" w:space="1" w:color="auto"/>
        </w:pBdr>
        <w:jc w:val="both"/>
        <w:rPr>
          <w:b/>
          <w:sz w:val="18"/>
          <w:szCs w:val="18"/>
        </w:rPr>
      </w:pPr>
    </w:p>
    <w:p w14:paraId="6D3E8F3E" w14:textId="77777777" w:rsidR="007E1A3B" w:rsidRDefault="008E2510" w:rsidP="003D2565">
      <w:pPr>
        <w:pStyle w:val="BodyText3"/>
        <w:pBdr>
          <w:bottom w:val="single" w:sz="12" w:space="1" w:color="auto"/>
        </w:pBdr>
        <w:jc w:val="both"/>
        <w:rPr>
          <w:sz w:val="24"/>
          <w:szCs w:val="24"/>
        </w:rPr>
      </w:pPr>
      <w:r w:rsidRPr="005E3D69">
        <w:rPr>
          <w:sz w:val="24"/>
          <w:szCs w:val="24"/>
        </w:rPr>
        <w:t>*</w:t>
      </w:r>
      <w:r w:rsidR="00361743" w:rsidRPr="005E3D69">
        <w:rPr>
          <w:sz w:val="24"/>
          <w:szCs w:val="24"/>
        </w:rPr>
        <w:t>Glory be to Thee, O my God! I beg of Thee by Thy name, the Most Merciful, to protect</w:t>
      </w:r>
      <w:r w:rsidR="00360331" w:rsidRPr="005E3D69">
        <w:rPr>
          <w:sz w:val="24"/>
          <w:szCs w:val="24"/>
        </w:rPr>
        <w:t xml:space="preserve"> Thy servants </w:t>
      </w:r>
      <w:r w:rsidR="00361743" w:rsidRPr="005E3D69">
        <w:rPr>
          <w:sz w:val="24"/>
          <w:szCs w:val="24"/>
        </w:rPr>
        <w:t xml:space="preserve">and Thy handmaidens when the tempests of trials pass over them, and Thy manifold tests assail them. Enable them, then, O my God, so to seek refuge within the stronghold of Thy love and of Thy Revelation, that neither Thine adversaries nor the wicked doers among Thy servants, who have broken Thy Covenant and Thy </w:t>
      </w:r>
      <w:r w:rsidR="00361743" w:rsidRPr="005E3D69">
        <w:rPr>
          <w:sz w:val="24"/>
          <w:szCs w:val="24"/>
        </w:rPr>
        <w:t>Testament, and turned away most disdainfully from the Day-Spring of Thine Essence and the Revealer of Thy glory, may prevail against them.</w:t>
      </w:r>
    </w:p>
    <w:p w14:paraId="140A34AA" w14:textId="77777777" w:rsidR="008D53A6" w:rsidRDefault="008D53A6" w:rsidP="003D2565">
      <w:pPr>
        <w:pStyle w:val="BodyText3"/>
        <w:pBdr>
          <w:bottom w:val="single" w:sz="12" w:space="1" w:color="auto"/>
        </w:pBdr>
        <w:jc w:val="both"/>
        <w:rPr>
          <w:sz w:val="24"/>
          <w:szCs w:val="24"/>
        </w:rPr>
      </w:pPr>
    </w:p>
    <w:p w14:paraId="66930A0A" w14:textId="77777777" w:rsidR="007E1A3B" w:rsidRDefault="00361743" w:rsidP="003D2565">
      <w:pPr>
        <w:pStyle w:val="BodyText3"/>
        <w:pBdr>
          <w:bottom w:val="single" w:sz="12" w:space="1" w:color="auto"/>
        </w:pBdr>
        <w:jc w:val="both"/>
        <w:rPr>
          <w:sz w:val="24"/>
          <w:szCs w:val="24"/>
        </w:rPr>
      </w:pPr>
      <w:r w:rsidRPr="005E3D69">
        <w:rPr>
          <w:sz w:val="24"/>
          <w:szCs w:val="24"/>
        </w:rPr>
        <w:t xml:space="preserve">They themselves, O my Lord, have waited at the door of Thy grace. Do Thou open it to their faces with the keys of Thy bountiful </w:t>
      </w:r>
      <w:proofErr w:type="gramStart"/>
      <w:r w:rsidRPr="005E3D69">
        <w:rPr>
          <w:sz w:val="24"/>
          <w:szCs w:val="24"/>
        </w:rPr>
        <w:t>favors.</w:t>
      </w:r>
      <w:proofErr w:type="gramEnd"/>
      <w:r w:rsidRPr="005E3D69">
        <w:rPr>
          <w:sz w:val="24"/>
          <w:szCs w:val="24"/>
        </w:rPr>
        <w:t xml:space="preserve"> Potent art Thou to do what Thou </w:t>
      </w:r>
      <w:proofErr w:type="spellStart"/>
      <w:r w:rsidRPr="005E3D69">
        <w:rPr>
          <w:sz w:val="24"/>
          <w:szCs w:val="24"/>
        </w:rPr>
        <w:t>willest</w:t>
      </w:r>
      <w:proofErr w:type="spellEnd"/>
      <w:r w:rsidRPr="005E3D69">
        <w:rPr>
          <w:sz w:val="24"/>
          <w:szCs w:val="24"/>
        </w:rPr>
        <w:t xml:space="preserve">, and to ordain what Thou </w:t>
      </w:r>
      <w:proofErr w:type="spellStart"/>
      <w:r w:rsidRPr="005E3D69">
        <w:rPr>
          <w:sz w:val="24"/>
          <w:szCs w:val="24"/>
        </w:rPr>
        <w:t>pleasest</w:t>
      </w:r>
      <w:proofErr w:type="spellEnd"/>
      <w:r w:rsidRPr="005E3D69">
        <w:rPr>
          <w:sz w:val="24"/>
          <w:szCs w:val="24"/>
        </w:rPr>
        <w:t>. These are the ones, O my Lord, who have set their faces towards Thee, and turned unto Thy habitation. Do with them, therefore, as becometh Thy mercy, which hath surpassed the worlds</w:t>
      </w:r>
      <w:r w:rsidR="007E1A3B">
        <w:rPr>
          <w:sz w:val="24"/>
          <w:szCs w:val="24"/>
        </w:rPr>
        <w:t>.</w:t>
      </w:r>
    </w:p>
    <w:p w14:paraId="31F508E3" w14:textId="77777777" w:rsidR="00A007A9" w:rsidRPr="00821FB5" w:rsidRDefault="003D2565" w:rsidP="003D2565">
      <w:pPr>
        <w:pStyle w:val="BodyText3"/>
        <w:pBdr>
          <w:bottom w:val="single" w:sz="12" w:space="1" w:color="auto"/>
        </w:pBdr>
        <w:jc w:val="both"/>
        <w:rPr>
          <w:b/>
          <w:i/>
          <w:iCs/>
          <w:sz w:val="18"/>
          <w:szCs w:val="18"/>
        </w:rPr>
      </w:pPr>
      <w:r w:rsidRPr="00821FB5">
        <w:rPr>
          <w:b/>
          <w:i/>
          <w:iCs/>
          <w:sz w:val="18"/>
          <w:szCs w:val="18"/>
        </w:rPr>
        <w:t>(Bahá’u’lláh</w:t>
      </w:r>
      <w:r w:rsidR="00361743" w:rsidRPr="00821FB5">
        <w:rPr>
          <w:b/>
          <w:i/>
          <w:iCs/>
          <w:sz w:val="18"/>
          <w:szCs w:val="18"/>
        </w:rPr>
        <w:t>, Prayers and Meditations by,</w:t>
      </w:r>
      <w:r w:rsidRPr="00821FB5">
        <w:rPr>
          <w:b/>
          <w:i/>
          <w:iCs/>
          <w:sz w:val="18"/>
          <w:szCs w:val="18"/>
        </w:rPr>
        <w:t xml:space="preserve"> Bahá’u’lláh</w:t>
      </w:r>
      <w:r w:rsidR="00361743" w:rsidRPr="00821FB5">
        <w:rPr>
          <w:b/>
          <w:i/>
          <w:iCs/>
          <w:sz w:val="18"/>
          <w:szCs w:val="18"/>
        </w:rPr>
        <w:t xml:space="preserve"> p. 231</w:t>
      </w:r>
      <w:r w:rsidR="00E228DE" w:rsidRPr="00821FB5">
        <w:rPr>
          <w:b/>
          <w:i/>
          <w:iCs/>
          <w:sz w:val="18"/>
          <w:szCs w:val="18"/>
        </w:rPr>
        <w:t>-232</w:t>
      </w:r>
      <w:r w:rsidR="00A007A9" w:rsidRPr="00821FB5">
        <w:rPr>
          <w:b/>
          <w:i/>
          <w:iCs/>
          <w:sz w:val="18"/>
          <w:szCs w:val="18"/>
        </w:rPr>
        <w:t>)</w:t>
      </w:r>
    </w:p>
    <w:p w14:paraId="2062AB7B" w14:textId="77777777" w:rsidR="00A007A9" w:rsidRPr="008D53A6" w:rsidRDefault="00A007A9" w:rsidP="00A007A9">
      <w:pPr>
        <w:pStyle w:val="BodyText3"/>
        <w:pBdr>
          <w:bottom w:val="single" w:sz="12" w:space="1" w:color="auto"/>
        </w:pBdr>
        <w:rPr>
          <w:b/>
          <w:sz w:val="18"/>
          <w:szCs w:val="18"/>
        </w:rPr>
      </w:pPr>
    </w:p>
    <w:p w14:paraId="04595E4F" w14:textId="77777777" w:rsidR="00A007A9" w:rsidRDefault="009436C2" w:rsidP="00A007A9">
      <w:pPr>
        <w:pStyle w:val="BodyText3"/>
        <w:pBdr>
          <w:bottom w:val="single" w:sz="12" w:space="1" w:color="auto"/>
        </w:pBdr>
        <w:rPr>
          <w:b/>
          <w:szCs w:val="28"/>
          <w:u w:val="single"/>
        </w:rPr>
      </w:pPr>
      <w:r w:rsidRPr="005E3D69">
        <w:rPr>
          <w:b/>
          <w:szCs w:val="28"/>
          <w:u w:val="single"/>
        </w:rPr>
        <w:t>4.  Closing Prayer</w:t>
      </w:r>
    </w:p>
    <w:p w14:paraId="7383C141" w14:textId="77777777" w:rsidR="003D2565" w:rsidRDefault="003D2565" w:rsidP="003D2565">
      <w:pPr>
        <w:pStyle w:val="BodyText3"/>
        <w:pBdr>
          <w:bottom w:val="single" w:sz="12" w:space="1" w:color="auto"/>
        </w:pBdr>
        <w:jc w:val="both"/>
        <w:rPr>
          <w:rStyle w:val="versal"/>
          <w:sz w:val="24"/>
          <w:szCs w:val="24"/>
        </w:rPr>
      </w:pPr>
    </w:p>
    <w:p w14:paraId="2099E289" w14:textId="5EBE6AE5" w:rsidR="00A007A9" w:rsidRPr="008D53A6" w:rsidRDefault="006D23FB" w:rsidP="003D2565">
      <w:pPr>
        <w:pStyle w:val="BodyText3"/>
        <w:pBdr>
          <w:bottom w:val="single" w:sz="12" w:space="1" w:color="auto"/>
        </w:pBdr>
        <w:jc w:val="both"/>
        <w:rPr>
          <w:sz w:val="24"/>
          <w:szCs w:val="24"/>
        </w:rPr>
      </w:pPr>
      <w:r w:rsidRPr="005E3D69">
        <w:rPr>
          <w:rStyle w:val="versal"/>
          <w:sz w:val="24"/>
          <w:szCs w:val="24"/>
        </w:rPr>
        <w:t>*O</w:t>
      </w:r>
      <w:r w:rsidRPr="005E3D69">
        <w:rPr>
          <w:sz w:val="24"/>
          <w:szCs w:val="24"/>
        </w:rPr>
        <w:t xml:space="preserve"> my Lord, my Beloved, my Desire!  Befriend me in my loneliness and accompany me in my exile.  Remove my sorrow.  Cause me to be devoted to Thy beauty.  Withdraw me from all else save Thee.  Attract me through Thy fragrances of holiness.  Cause me to be associated in Thy Kingdom with those who are severed from all else save Thee, who long to serve Thy sacred threshold and who stand to work in Thy Cause.  Enable me to be one of Thy maidservants who have attained to Thy good pleasure.  Thou art the Gracious, the Generous.</w:t>
      </w:r>
      <w:r w:rsidR="008D53A6">
        <w:rPr>
          <w:sz w:val="24"/>
          <w:szCs w:val="24"/>
        </w:rPr>
        <w:t xml:space="preserve">  </w:t>
      </w:r>
      <w:r w:rsidR="00821FB5" w:rsidRPr="00821FB5">
        <w:rPr>
          <w:b/>
          <w:bCs/>
          <w:i/>
          <w:iCs/>
          <w:sz w:val="24"/>
          <w:szCs w:val="24"/>
        </w:rPr>
        <w:t>(</w:t>
      </w:r>
      <w:r w:rsidRPr="00821FB5">
        <w:rPr>
          <w:b/>
          <w:bCs/>
          <w:i/>
          <w:iCs/>
          <w:sz w:val="18"/>
          <w:szCs w:val="18"/>
        </w:rPr>
        <w:t>‘Abdu’l-Bahá</w:t>
      </w:r>
      <w:r w:rsidR="00821FB5" w:rsidRPr="00821FB5">
        <w:rPr>
          <w:b/>
          <w:bCs/>
          <w:i/>
          <w:iCs/>
          <w:sz w:val="18"/>
          <w:szCs w:val="18"/>
        </w:rPr>
        <w:t xml:space="preserve">, </w:t>
      </w:r>
      <w:r w:rsidR="00821FB5" w:rsidRPr="00821FB5">
        <w:rPr>
          <w:b/>
          <w:bCs/>
          <w:i/>
          <w:iCs/>
          <w:sz w:val="18"/>
          <w:szCs w:val="18"/>
        </w:rPr>
        <w:t>Bahá’í</w:t>
      </w:r>
      <w:r w:rsidR="00821FB5" w:rsidRPr="00821FB5">
        <w:rPr>
          <w:b/>
          <w:bCs/>
          <w:i/>
          <w:iCs/>
          <w:sz w:val="18"/>
          <w:szCs w:val="18"/>
        </w:rPr>
        <w:t xml:space="preserve"> Prayers)</w:t>
      </w:r>
    </w:p>
    <w:p w14:paraId="4A94686D" w14:textId="77777777" w:rsidR="00A007A9" w:rsidRPr="00A007A9" w:rsidRDefault="00A007A9" w:rsidP="00A007A9">
      <w:pPr>
        <w:pStyle w:val="BodyText3"/>
        <w:pBdr>
          <w:bottom w:val="single" w:sz="12" w:space="1" w:color="auto"/>
        </w:pBdr>
        <w:rPr>
          <w:b/>
          <w:sz w:val="18"/>
          <w:szCs w:val="18"/>
        </w:rPr>
      </w:pPr>
    </w:p>
    <w:p w14:paraId="3A770274" w14:textId="77777777" w:rsidR="008D53A6" w:rsidRDefault="006562C9" w:rsidP="008D53A6">
      <w:pPr>
        <w:pStyle w:val="BodyText3"/>
        <w:pBdr>
          <w:bottom w:val="single" w:sz="12" w:space="1" w:color="auto"/>
        </w:pBdr>
        <w:rPr>
          <w:b/>
          <w:szCs w:val="28"/>
          <w:u w:val="single"/>
        </w:rPr>
      </w:pPr>
      <w:r w:rsidRPr="00A007A9">
        <w:rPr>
          <w:b/>
          <w:szCs w:val="28"/>
          <w:u w:val="single"/>
        </w:rPr>
        <w:t>5. Social Portion</w:t>
      </w:r>
    </w:p>
    <w:p w14:paraId="02A5E25A" w14:textId="77777777" w:rsidR="008D53A6" w:rsidRDefault="008D53A6" w:rsidP="008D53A6">
      <w:pPr>
        <w:pStyle w:val="BodyText3"/>
        <w:pBdr>
          <w:bottom w:val="single" w:sz="12" w:space="1" w:color="auto"/>
        </w:pBdr>
        <w:rPr>
          <w:b/>
          <w:szCs w:val="28"/>
          <w:u w:val="single"/>
        </w:rPr>
      </w:pPr>
    </w:p>
    <w:p w14:paraId="30E951BD" w14:textId="0A66F14C" w:rsidR="008D53A6" w:rsidRDefault="008D53A6" w:rsidP="008D53A6">
      <w:pPr>
        <w:pStyle w:val="BodyText3"/>
        <w:pBdr>
          <w:bottom w:val="single" w:sz="12" w:space="1" w:color="auto"/>
        </w:pBdr>
        <w:rPr>
          <w:sz w:val="24"/>
          <w:szCs w:val="24"/>
        </w:rPr>
      </w:pPr>
      <w:r w:rsidRPr="008D53A6">
        <w:rPr>
          <w:sz w:val="24"/>
          <w:szCs w:val="24"/>
        </w:rPr>
        <w:t>Refreshments and conversation.</w:t>
      </w:r>
    </w:p>
    <w:p w14:paraId="2A439BC5" w14:textId="7EBBA004" w:rsidR="00821FB5" w:rsidRDefault="00821FB5" w:rsidP="008D53A6">
      <w:pPr>
        <w:pStyle w:val="BodyText3"/>
        <w:pBdr>
          <w:bottom w:val="single" w:sz="12" w:space="1" w:color="auto"/>
        </w:pBdr>
        <w:rPr>
          <w:sz w:val="24"/>
          <w:szCs w:val="24"/>
        </w:rPr>
      </w:pPr>
    </w:p>
    <w:p w14:paraId="7EF6B648" w14:textId="77777777" w:rsidR="00821FB5" w:rsidRPr="008D53A6" w:rsidRDefault="00821FB5" w:rsidP="008D53A6">
      <w:pPr>
        <w:pStyle w:val="BodyText3"/>
        <w:pBdr>
          <w:bottom w:val="single" w:sz="12" w:space="1" w:color="auto"/>
        </w:pBdr>
        <w:rPr>
          <w:b/>
          <w:sz w:val="24"/>
          <w:szCs w:val="24"/>
          <w:u w:val="single"/>
        </w:rPr>
      </w:pPr>
    </w:p>
    <w:sectPr w:rsidR="00821FB5" w:rsidRPr="008D53A6" w:rsidSect="007F101B">
      <w:headerReference w:type="even" r:id="rId8"/>
      <w:headerReference w:type="default" r:id="rId9"/>
      <w:footerReference w:type="default" r:id="rId10"/>
      <w:type w:val="continuous"/>
      <w:pgSz w:w="12240" w:h="15840" w:code="1"/>
      <w:pgMar w:top="144" w:right="1440" w:bottom="0" w:left="1440" w:header="432" w:footer="144"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82D5B" w14:textId="77777777" w:rsidR="00934DC0" w:rsidRDefault="00934DC0">
      <w:r>
        <w:separator/>
      </w:r>
    </w:p>
  </w:endnote>
  <w:endnote w:type="continuationSeparator" w:id="0">
    <w:p w14:paraId="626F3F9F" w14:textId="77777777" w:rsidR="00934DC0" w:rsidRDefault="0093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E7F8" w14:textId="77777777" w:rsidR="003E0051" w:rsidRDefault="006562C9" w:rsidP="006562C9">
    <w:pPr>
      <w:pStyle w:val="Header"/>
      <w:pBdr>
        <w:bottom w:val="single" w:sz="6" w:space="1" w:color="auto"/>
      </w:pBdr>
      <w:jc w:val="center"/>
      <w:rPr>
        <w:rFonts w:ascii="Helvetica" w:hAnsi="Helvetica"/>
        <w:sz w:val="20"/>
      </w:rPr>
    </w:pPr>
    <w:hyperlink r:id="rId1" w:history="1">
      <w:r w:rsidRPr="003F209A">
        <w:rPr>
          <w:rStyle w:val="Hyperlink"/>
          <w:rFonts w:ascii="Cambria" w:hAnsi="Cambria"/>
          <w:color w:val="auto"/>
          <w:sz w:val="22"/>
          <w:szCs w:val="22"/>
        </w:rPr>
        <w:t>http://www.bahaiprayers.ca</w:t>
      </w:r>
    </w:hyperlink>
  </w:p>
  <w:p w14:paraId="3BD207A9" w14:textId="77777777" w:rsidR="003E0051" w:rsidRDefault="003E0051">
    <w:pPr>
      <w:rPr>
        <w:rStyle w:val="PageNumber"/>
        <w:rFonts w:ascii="Helvetica" w:hAnsi="Helvetic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A0EDD" w14:textId="77777777" w:rsidR="00934DC0" w:rsidRDefault="00934DC0">
      <w:r>
        <w:separator/>
      </w:r>
    </w:p>
  </w:footnote>
  <w:footnote w:type="continuationSeparator" w:id="0">
    <w:p w14:paraId="3C513F24" w14:textId="77777777" w:rsidR="00934DC0" w:rsidRDefault="00934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69BDC" w14:textId="77777777" w:rsidR="003E0051" w:rsidRDefault="003E0051"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75FA1A" w14:textId="77777777" w:rsidR="003E0051" w:rsidRDefault="003E0051" w:rsidP="00A530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CD66" w14:textId="77777777" w:rsidR="003E0051" w:rsidRDefault="003E0051"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101B">
      <w:rPr>
        <w:rStyle w:val="PageNumber"/>
        <w:noProof/>
      </w:rPr>
      <w:t>1</w:t>
    </w:r>
    <w:r>
      <w:rPr>
        <w:rStyle w:val="PageNumber"/>
      </w:rPr>
      <w:fldChar w:fldCharType="end"/>
    </w:r>
  </w:p>
  <w:p w14:paraId="6BFB8EC7" w14:textId="77777777" w:rsidR="003E0051" w:rsidRDefault="003E0051" w:rsidP="00A53064">
    <w:pPr>
      <w:pStyle w:val="Header"/>
      <w:pBdr>
        <w:bottom w:val="single" w:sz="6" w:space="1" w:color="auto"/>
      </w:pBdr>
      <w:ind w:right="360"/>
      <w:rPr>
        <w:rStyle w:val="PageNumber"/>
        <w:rFonts w:ascii="Helvetica" w:hAnsi="Helvetica"/>
        <w:sz w:val="20"/>
      </w:rPr>
    </w:pPr>
    <w:r>
      <w:rPr>
        <w:rFonts w:ascii="Helvetica" w:hAnsi="Helvetica"/>
        <w:sz w:val="20"/>
      </w:rPr>
      <w:t>Devotional Meeting</w:t>
    </w:r>
    <w:r>
      <w:rPr>
        <w:rFonts w:ascii="Helvetica" w:hAnsi="Helvetica"/>
        <w:sz w:val="20"/>
      </w:rPr>
      <w:tab/>
    </w:r>
    <w:r>
      <w:rPr>
        <w:rFonts w:ascii="Helvetica" w:hAnsi="Helvetica"/>
        <w:sz w:val="20"/>
      </w:rPr>
      <w:tab/>
    </w:r>
  </w:p>
  <w:p w14:paraId="2CA1687F" w14:textId="77777777" w:rsidR="003E0051" w:rsidRDefault="003E0051">
    <w:pPr>
      <w:rPr>
        <w:rStyle w:val="PageNumber"/>
        <w:rFonts w:ascii="Helvetica" w:hAnsi="Helvetica"/>
        <w:sz w:val="20"/>
      </w:rPr>
    </w:pPr>
  </w:p>
  <w:p w14:paraId="4732A1E2" w14:textId="77777777" w:rsidR="003E0051" w:rsidRDefault="003E00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2"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3"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4"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6" w15:restartNumberingAfterBreak="0">
    <w:nsid w:val="45B74A8E"/>
    <w:multiLevelType w:val="hybridMultilevel"/>
    <w:tmpl w:val="C4544C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9FB58AB"/>
    <w:multiLevelType w:val="hybridMultilevel"/>
    <w:tmpl w:val="DDEC62D8"/>
    <w:lvl w:ilvl="0" w:tplc="8E5E1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11"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2"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4"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6"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7"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11"/>
  </w:num>
  <w:num w:numId="2">
    <w:abstractNumId w:val="10"/>
  </w:num>
  <w:num w:numId="3">
    <w:abstractNumId w:val="2"/>
  </w:num>
  <w:num w:numId="4">
    <w:abstractNumId w:val="5"/>
  </w:num>
  <w:num w:numId="5">
    <w:abstractNumId w:val="3"/>
  </w:num>
  <w:num w:numId="6">
    <w:abstractNumId w:val="3"/>
    <w:lvlOverride w:ilvl="0">
      <w:lvl w:ilvl="0">
        <w:start w:val="1"/>
        <w:numFmt w:val="decimal"/>
        <w:lvlText w:val="%1."/>
        <w:legacy w:legacy="1" w:legacySpace="120" w:legacyIndent="360"/>
        <w:lvlJc w:val="left"/>
        <w:pPr>
          <w:ind w:left="720" w:hanging="360"/>
        </w:pPr>
      </w:lvl>
    </w:lvlOverride>
  </w:num>
  <w:num w:numId="7">
    <w:abstractNumId w:val="3"/>
    <w:lvlOverride w:ilvl="0">
      <w:lvl w:ilvl="0">
        <w:start w:val="1"/>
        <w:numFmt w:val="decimal"/>
        <w:lvlText w:val="%1."/>
        <w:legacy w:legacy="1" w:legacySpace="120" w:legacyIndent="360"/>
        <w:lvlJc w:val="left"/>
        <w:pPr>
          <w:ind w:left="720" w:hanging="360"/>
        </w:pPr>
      </w:lvl>
    </w:lvlOverride>
  </w:num>
  <w:num w:numId="8">
    <w:abstractNumId w:val="15"/>
  </w:num>
  <w:num w:numId="9">
    <w:abstractNumId w:val="17"/>
  </w:num>
  <w:num w:numId="10">
    <w:abstractNumId w:val="16"/>
  </w:num>
  <w:num w:numId="11">
    <w:abstractNumId w:val="0"/>
  </w:num>
  <w:num w:numId="12">
    <w:abstractNumId w:val="1"/>
  </w:num>
  <w:num w:numId="13">
    <w:abstractNumId w:val="13"/>
  </w:num>
  <w:num w:numId="14">
    <w:abstractNumId w:val="9"/>
  </w:num>
  <w:num w:numId="15">
    <w:abstractNumId w:val="14"/>
  </w:num>
  <w:num w:numId="16">
    <w:abstractNumId w:val="8"/>
  </w:num>
  <w:num w:numId="17">
    <w:abstractNumId w:val="12"/>
  </w:num>
  <w:num w:numId="18">
    <w:abstractNumId w:val="4"/>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20D53"/>
    <w:rsid w:val="00030662"/>
    <w:rsid w:val="00065522"/>
    <w:rsid w:val="00071C3C"/>
    <w:rsid w:val="00074E90"/>
    <w:rsid w:val="000875F3"/>
    <w:rsid w:val="001456E6"/>
    <w:rsid w:val="00181155"/>
    <w:rsid w:val="001B0AE6"/>
    <w:rsid w:val="001B7914"/>
    <w:rsid w:val="001D5ADB"/>
    <w:rsid w:val="00232065"/>
    <w:rsid w:val="00283F49"/>
    <w:rsid w:val="002A3790"/>
    <w:rsid w:val="002E574D"/>
    <w:rsid w:val="00360331"/>
    <w:rsid w:val="00361743"/>
    <w:rsid w:val="00370298"/>
    <w:rsid w:val="003C5CB5"/>
    <w:rsid w:val="003D2565"/>
    <w:rsid w:val="003D6388"/>
    <w:rsid w:val="003E0051"/>
    <w:rsid w:val="003F5A8B"/>
    <w:rsid w:val="00445835"/>
    <w:rsid w:val="00470C9C"/>
    <w:rsid w:val="004A016B"/>
    <w:rsid w:val="004E5619"/>
    <w:rsid w:val="004F27B3"/>
    <w:rsid w:val="00541E21"/>
    <w:rsid w:val="00542E9A"/>
    <w:rsid w:val="005737D0"/>
    <w:rsid w:val="00586000"/>
    <w:rsid w:val="005C3338"/>
    <w:rsid w:val="005D09D6"/>
    <w:rsid w:val="005E3D69"/>
    <w:rsid w:val="006562C9"/>
    <w:rsid w:val="00663A0C"/>
    <w:rsid w:val="006840D8"/>
    <w:rsid w:val="00694542"/>
    <w:rsid w:val="006B7C66"/>
    <w:rsid w:val="006D1394"/>
    <w:rsid w:val="006D23FB"/>
    <w:rsid w:val="006E562A"/>
    <w:rsid w:val="00784088"/>
    <w:rsid w:val="007E1A3B"/>
    <w:rsid w:val="007F101B"/>
    <w:rsid w:val="007F166A"/>
    <w:rsid w:val="00821FB5"/>
    <w:rsid w:val="008364CC"/>
    <w:rsid w:val="00853A1B"/>
    <w:rsid w:val="008D53A6"/>
    <w:rsid w:val="008D6AAB"/>
    <w:rsid w:val="008E0394"/>
    <w:rsid w:val="008E2510"/>
    <w:rsid w:val="008E7E5B"/>
    <w:rsid w:val="00934DC0"/>
    <w:rsid w:val="009436C2"/>
    <w:rsid w:val="00950484"/>
    <w:rsid w:val="009B2F8A"/>
    <w:rsid w:val="00A007A9"/>
    <w:rsid w:val="00A53064"/>
    <w:rsid w:val="00A55331"/>
    <w:rsid w:val="00A57934"/>
    <w:rsid w:val="00A91893"/>
    <w:rsid w:val="00B6314A"/>
    <w:rsid w:val="00BA0D0A"/>
    <w:rsid w:val="00BB77FF"/>
    <w:rsid w:val="00C010AA"/>
    <w:rsid w:val="00C10393"/>
    <w:rsid w:val="00C66CD3"/>
    <w:rsid w:val="00C90B96"/>
    <w:rsid w:val="00D552E8"/>
    <w:rsid w:val="00D6789A"/>
    <w:rsid w:val="00DD2FBF"/>
    <w:rsid w:val="00DE15F4"/>
    <w:rsid w:val="00E06082"/>
    <w:rsid w:val="00E228DE"/>
    <w:rsid w:val="00E528EB"/>
    <w:rsid w:val="00EE4B49"/>
    <w:rsid w:val="00F56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B9970A4"/>
  <w15:chartTrackingRefBased/>
  <w15:docId w15:val="{CD6B9F08-81BD-40D5-A8DA-395BDB73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link w:val="BodyText3Char"/>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 w:type="paragraph" w:styleId="NormalWeb">
    <w:name w:val="Normal (Web)"/>
    <w:basedOn w:val="Normal"/>
    <w:rsid w:val="005737D0"/>
    <w:pPr>
      <w:spacing w:before="100" w:beforeAutospacing="1" w:after="100" w:afterAutospacing="1"/>
    </w:pPr>
    <w:rPr>
      <w:szCs w:val="24"/>
    </w:rPr>
  </w:style>
  <w:style w:type="character" w:styleId="Strong">
    <w:name w:val="Strong"/>
    <w:qFormat/>
    <w:rsid w:val="005737D0"/>
    <w:rPr>
      <w:b/>
      <w:bCs/>
    </w:rPr>
  </w:style>
  <w:style w:type="paragraph" w:customStyle="1" w:styleId="opening">
    <w:name w:val="opening"/>
    <w:basedOn w:val="Normal"/>
    <w:rsid w:val="008E2510"/>
    <w:pPr>
      <w:spacing w:before="100" w:beforeAutospacing="1" w:after="100" w:afterAutospacing="1"/>
    </w:pPr>
    <w:rPr>
      <w:szCs w:val="24"/>
    </w:rPr>
  </w:style>
  <w:style w:type="character" w:customStyle="1" w:styleId="versal">
    <w:name w:val="versal"/>
    <w:basedOn w:val="DefaultParagraphFont"/>
    <w:rsid w:val="006D23FB"/>
  </w:style>
  <w:style w:type="character" w:customStyle="1" w:styleId="BodyText3Char">
    <w:name w:val="Body Text 3 Char"/>
    <w:link w:val="BodyText3"/>
    <w:rsid w:val="001B7914"/>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104538">
      <w:bodyDiv w:val="1"/>
      <w:marLeft w:val="0"/>
      <w:marRight w:val="0"/>
      <w:marTop w:val="0"/>
      <w:marBottom w:val="0"/>
      <w:divBdr>
        <w:top w:val="none" w:sz="0" w:space="0" w:color="auto"/>
        <w:left w:val="none" w:sz="0" w:space="0" w:color="auto"/>
        <w:bottom w:val="none" w:sz="0" w:space="0" w:color="auto"/>
        <w:right w:val="none" w:sz="0" w:space="0" w:color="auto"/>
      </w:divBdr>
      <w:divsChild>
        <w:div w:id="890923630">
          <w:marLeft w:val="0"/>
          <w:marRight w:val="0"/>
          <w:marTop w:val="0"/>
          <w:marBottom w:val="0"/>
          <w:divBdr>
            <w:top w:val="none" w:sz="0" w:space="0" w:color="auto"/>
            <w:left w:val="none" w:sz="0" w:space="0" w:color="auto"/>
            <w:bottom w:val="none" w:sz="0" w:space="0" w:color="auto"/>
            <w:right w:val="none" w:sz="0" w:space="0" w:color="auto"/>
          </w:divBdr>
        </w:div>
      </w:divsChild>
    </w:div>
    <w:div w:id="1038122730">
      <w:bodyDiv w:val="1"/>
      <w:marLeft w:val="0"/>
      <w:marRight w:val="0"/>
      <w:marTop w:val="0"/>
      <w:marBottom w:val="0"/>
      <w:divBdr>
        <w:top w:val="none" w:sz="0" w:space="0" w:color="auto"/>
        <w:left w:val="none" w:sz="0" w:space="0" w:color="auto"/>
        <w:bottom w:val="none" w:sz="0" w:space="0" w:color="auto"/>
        <w:right w:val="none" w:sz="0" w:space="0" w:color="auto"/>
      </w:divBdr>
    </w:div>
    <w:div w:id="1625888696">
      <w:bodyDiv w:val="1"/>
      <w:marLeft w:val="0"/>
      <w:marRight w:val="0"/>
      <w:marTop w:val="0"/>
      <w:marBottom w:val="0"/>
      <w:divBdr>
        <w:top w:val="none" w:sz="0" w:space="0" w:color="auto"/>
        <w:left w:val="none" w:sz="0" w:space="0" w:color="auto"/>
        <w:bottom w:val="none" w:sz="0" w:space="0" w:color="auto"/>
        <w:right w:val="none" w:sz="0" w:space="0" w:color="auto"/>
      </w:divBdr>
    </w:div>
    <w:div w:id="1906717051">
      <w:bodyDiv w:val="1"/>
      <w:marLeft w:val="0"/>
      <w:marRight w:val="0"/>
      <w:marTop w:val="0"/>
      <w:marBottom w:val="0"/>
      <w:divBdr>
        <w:top w:val="none" w:sz="0" w:space="0" w:color="auto"/>
        <w:left w:val="none" w:sz="0" w:space="0" w:color="auto"/>
        <w:bottom w:val="none" w:sz="0" w:space="0" w:color="auto"/>
        <w:right w:val="none" w:sz="0" w:space="0" w:color="auto"/>
      </w:divBdr>
      <w:divsChild>
        <w:div w:id="1149173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bahaiprayer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1449</Words>
  <Characters>8262</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9692</CharactersWithSpaces>
  <SharedDoc>false</SharedDoc>
  <HLinks>
    <vt:vector size="6" baseType="variant">
      <vt:variant>
        <vt:i4>8257588</vt:i4>
      </vt:variant>
      <vt:variant>
        <vt:i4>5</vt:i4>
      </vt:variant>
      <vt:variant>
        <vt:i4>0</vt:i4>
      </vt:variant>
      <vt:variant>
        <vt:i4>5</vt:i4>
      </vt:variant>
      <vt:variant>
        <vt:lpwstr>http://www.bahaiprayers.ca/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2010-09-28T20:09:00Z</cp:lastPrinted>
  <dcterms:created xsi:type="dcterms:W3CDTF">2020-02-06T06:00:00Z</dcterms:created>
  <dcterms:modified xsi:type="dcterms:W3CDTF">2020-02-06T06:00:00Z</dcterms:modified>
</cp:coreProperties>
</file>